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6C" w:rsidRPr="00B25F90" w:rsidRDefault="00B25F90" w:rsidP="00D12D6C">
      <w:pPr>
        <w:pStyle w:val="a3"/>
        <w:tabs>
          <w:tab w:val="left" w:pos="708"/>
        </w:tabs>
        <w:jc w:val="center"/>
        <w:rPr>
          <w:b/>
          <w:sz w:val="28"/>
          <w:szCs w:val="28"/>
        </w:rPr>
      </w:pPr>
      <w:r>
        <w:rPr>
          <w:b/>
          <w:sz w:val="28"/>
          <w:szCs w:val="28"/>
        </w:rPr>
        <w:t xml:space="preserve">А К Т № </w:t>
      </w:r>
      <w:r w:rsidRPr="00B25F90">
        <w:rPr>
          <w:b/>
          <w:sz w:val="28"/>
          <w:szCs w:val="28"/>
        </w:rPr>
        <w:t>3</w:t>
      </w:r>
    </w:p>
    <w:p w:rsidR="00D12D6C" w:rsidRDefault="00D12D6C" w:rsidP="00D12D6C">
      <w:pPr>
        <w:spacing w:after="0"/>
        <w:ind w:left="-426"/>
        <w:jc w:val="center"/>
        <w:rPr>
          <w:rFonts w:ascii="Times New Roman" w:hAnsi="Times New Roman" w:cs="Times New Roman"/>
          <w:b/>
          <w:sz w:val="28"/>
          <w:szCs w:val="28"/>
        </w:rPr>
      </w:pPr>
      <w:r>
        <w:rPr>
          <w:rFonts w:ascii="Times New Roman" w:hAnsi="Times New Roman" w:cs="Times New Roman"/>
          <w:b/>
          <w:sz w:val="28"/>
          <w:szCs w:val="28"/>
        </w:rPr>
        <w:t>ревизии финансово-хозяйственной деятельности</w:t>
      </w:r>
    </w:p>
    <w:p w:rsidR="00D12D6C" w:rsidRPr="00B25F90" w:rsidRDefault="00B25F90" w:rsidP="00D12D6C">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администрации Никольского муниципального образования Федоровского муниципального района Саратовской области</w:t>
      </w:r>
    </w:p>
    <w:p w:rsidR="00D12D6C" w:rsidRDefault="00D12D6C" w:rsidP="00D12D6C">
      <w:pPr>
        <w:spacing w:after="0"/>
        <w:ind w:left="-426"/>
        <w:jc w:val="center"/>
        <w:rPr>
          <w:rFonts w:ascii="Times New Roman" w:hAnsi="Times New Roman" w:cs="Times New Roman"/>
          <w:b/>
          <w:sz w:val="28"/>
          <w:szCs w:val="28"/>
        </w:rPr>
      </w:pPr>
      <w:r>
        <w:rPr>
          <w:rFonts w:ascii="Times New Roman" w:hAnsi="Times New Roman" w:cs="Times New Roman"/>
          <w:sz w:val="28"/>
          <w:szCs w:val="28"/>
        </w:rPr>
        <w:t xml:space="preserve"> </w:t>
      </w:r>
      <w:r w:rsidR="00B25F90">
        <w:rPr>
          <w:rFonts w:ascii="Times New Roman" w:hAnsi="Times New Roman" w:cs="Times New Roman"/>
          <w:b/>
          <w:sz w:val="28"/>
          <w:szCs w:val="28"/>
        </w:rPr>
        <w:t>за период с 01.08.2013г. по 31.07</w:t>
      </w:r>
      <w:r>
        <w:rPr>
          <w:rFonts w:ascii="Times New Roman" w:hAnsi="Times New Roman" w:cs="Times New Roman"/>
          <w:b/>
          <w:sz w:val="28"/>
          <w:szCs w:val="28"/>
        </w:rPr>
        <w:t>.2016г.</w:t>
      </w:r>
    </w:p>
    <w:p w:rsidR="00D12D6C" w:rsidRDefault="00D12D6C" w:rsidP="00D12D6C">
      <w:pPr>
        <w:spacing w:after="0"/>
        <w:ind w:left="-426"/>
        <w:rPr>
          <w:rFonts w:ascii="Times New Roman" w:hAnsi="Times New Roman" w:cs="Times New Roman"/>
          <w:b/>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р.п  Мокроус                                                                 </w:t>
      </w:r>
      <w:r w:rsidR="00B25F90">
        <w:rPr>
          <w:rFonts w:ascii="Times New Roman" w:hAnsi="Times New Roman" w:cs="Times New Roman"/>
          <w:sz w:val="28"/>
          <w:szCs w:val="28"/>
        </w:rPr>
        <w:t xml:space="preserve">                           31.08</w:t>
      </w:r>
      <w:r>
        <w:rPr>
          <w:rFonts w:ascii="Times New Roman" w:hAnsi="Times New Roman" w:cs="Times New Roman"/>
          <w:sz w:val="28"/>
          <w:szCs w:val="28"/>
        </w:rPr>
        <w:t>.2016г</w:t>
      </w:r>
    </w:p>
    <w:p w:rsidR="00D12D6C" w:rsidRDefault="00D12D6C" w:rsidP="00D12D6C">
      <w:pPr>
        <w:spacing w:after="0"/>
        <w:ind w:left="-426"/>
        <w:rPr>
          <w:rFonts w:ascii="Times New Roman" w:hAnsi="Times New Roman" w:cs="Times New Roman"/>
          <w:color w:val="FF0000"/>
          <w:sz w:val="28"/>
          <w:szCs w:val="28"/>
        </w:rPr>
      </w:pPr>
    </w:p>
    <w:p w:rsidR="00D12D6C" w:rsidRDefault="00D12D6C" w:rsidP="00D12D6C">
      <w:pPr>
        <w:spacing w:after="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На основании распоряжения главы администрации Федоровского муниципа</w:t>
      </w:r>
      <w:r w:rsidR="0046492B">
        <w:rPr>
          <w:rFonts w:ascii="Times New Roman" w:hAnsi="Times New Roman" w:cs="Times New Roman"/>
          <w:sz w:val="28"/>
          <w:szCs w:val="28"/>
        </w:rPr>
        <w:t>льного района А.А. Гречихо от 26.05.2016г №104-р</w:t>
      </w:r>
      <w:r w:rsidR="00136F89">
        <w:rPr>
          <w:rFonts w:ascii="Times New Roman" w:hAnsi="Times New Roman" w:cs="Times New Roman"/>
          <w:sz w:val="28"/>
          <w:szCs w:val="28"/>
        </w:rPr>
        <w:t>, планом проверок в сфере бюджетных правоотношений в муниципальных учреждениях Федоровского муниципального района на 2 полугодие 2016 года, утвержденное постановлением главы администрации Федоровского муниципального района</w:t>
      </w:r>
      <w:r w:rsidR="00F13FD1">
        <w:rPr>
          <w:rFonts w:ascii="Times New Roman" w:hAnsi="Times New Roman" w:cs="Times New Roman"/>
          <w:sz w:val="28"/>
          <w:szCs w:val="28"/>
        </w:rPr>
        <w:t xml:space="preserve"> 26.07.2016г №194, </w:t>
      </w:r>
      <w:r w:rsidR="0046492B">
        <w:rPr>
          <w:rFonts w:ascii="Times New Roman" w:hAnsi="Times New Roman" w:cs="Times New Roman"/>
          <w:sz w:val="28"/>
          <w:szCs w:val="28"/>
        </w:rPr>
        <w:t xml:space="preserve"> консультантом по контрольно-ревизионной работе администрации Федоровского муниципального района Саратовской области</w:t>
      </w:r>
      <w:r w:rsidR="00F112FA" w:rsidRPr="00F112FA">
        <w:rPr>
          <w:rFonts w:ascii="Times New Roman" w:hAnsi="Times New Roman" w:cs="Times New Roman"/>
          <w:sz w:val="28"/>
          <w:szCs w:val="28"/>
        </w:rPr>
        <w:t xml:space="preserve"> </w:t>
      </w:r>
      <w:r w:rsidR="00F112FA">
        <w:rPr>
          <w:rFonts w:ascii="Times New Roman" w:hAnsi="Times New Roman" w:cs="Times New Roman"/>
          <w:sz w:val="28"/>
          <w:szCs w:val="28"/>
        </w:rPr>
        <w:t>Федоровой Е.К</w:t>
      </w:r>
      <w:r w:rsidR="004F571B">
        <w:rPr>
          <w:rFonts w:ascii="Times New Roman" w:hAnsi="Times New Roman" w:cs="Times New Roman"/>
          <w:sz w:val="28"/>
          <w:szCs w:val="28"/>
        </w:rPr>
        <w:t>.</w:t>
      </w:r>
      <w:r w:rsidR="0046492B">
        <w:rPr>
          <w:rFonts w:ascii="Times New Roman" w:hAnsi="Times New Roman" w:cs="Times New Roman"/>
          <w:sz w:val="28"/>
          <w:szCs w:val="28"/>
        </w:rPr>
        <w:t xml:space="preserve"> </w:t>
      </w:r>
      <w:r w:rsidR="00B25F90">
        <w:rPr>
          <w:rFonts w:ascii="Times New Roman" w:hAnsi="Times New Roman" w:cs="Times New Roman"/>
          <w:sz w:val="28"/>
          <w:szCs w:val="28"/>
        </w:rPr>
        <w:t xml:space="preserve">проведена </w:t>
      </w:r>
      <w:r>
        <w:rPr>
          <w:rFonts w:ascii="Times New Roman" w:hAnsi="Times New Roman" w:cs="Times New Roman"/>
          <w:sz w:val="28"/>
          <w:szCs w:val="28"/>
        </w:rPr>
        <w:t xml:space="preserve">плановая выборочная камеральная проверка финансово-хозяйственной деятельности в </w:t>
      </w:r>
      <w:r w:rsidR="00B25F90">
        <w:rPr>
          <w:rFonts w:ascii="Times New Roman" w:hAnsi="Times New Roman" w:cs="Times New Roman"/>
          <w:sz w:val="28"/>
          <w:szCs w:val="28"/>
        </w:rPr>
        <w:t>администрации Никольского муниципального образования</w:t>
      </w:r>
      <w:r>
        <w:rPr>
          <w:rFonts w:ascii="Times New Roman" w:hAnsi="Times New Roman" w:cs="Times New Roman"/>
          <w:sz w:val="28"/>
          <w:szCs w:val="28"/>
        </w:rPr>
        <w:t xml:space="preserve"> Федоровского района Саратовской области (далее по тексту </w:t>
      </w:r>
      <w:r w:rsidR="0046492B">
        <w:rPr>
          <w:rFonts w:ascii="Times New Roman" w:hAnsi="Times New Roman" w:cs="Times New Roman"/>
          <w:sz w:val="28"/>
          <w:szCs w:val="28"/>
        </w:rPr>
        <w:t>М</w:t>
      </w:r>
      <w:r w:rsidR="00B25F90">
        <w:rPr>
          <w:rFonts w:ascii="Times New Roman" w:hAnsi="Times New Roman" w:cs="Times New Roman"/>
          <w:sz w:val="28"/>
          <w:szCs w:val="28"/>
        </w:rPr>
        <w:t>О</w:t>
      </w:r>
      <w:r>
        <w:rPr>
          <w:rFonts w:ascii="Times New Roman" w:hAnsi="Times New Roman" w:cs="Times New Roman"/>
          <w:sz w:val="28"/>
          <w:szCs w:val="28"/>
        </w:rPr>
        <w:t>,</w:t>
      </w:r>
      <w:r w:rsidR="00B25F90">
        <w:rPr>
          <w:rFonts w:ascii="Times New Roman" w:hAnsi="Times New Roman" w:cs="Times New Roman"/>
          <w:sz w:val="28"/>
          <w:szCs w:val="28"/>
        </w:rPr>
        <w:t xml:space="preserve"> Никольское МО</w:t>
      </w:r>
      <w:r w:rsidR="0046492B">
        <w:rPr>
          <w:rFonts w:ascii="Times New Roman" w:hAnsi="Times New Roman" w:cs="Times New Roman"/>
          <w:sz w:val="28"/>
          <w:szCs w:val="28"/>
        </w:rPr>
        <w:t>, Учреждение) з</w:t>
      </w:r>
      <w:r w:rsidR="00B25F90">
        <w:rPr>
          <w:rFonts w:ascii="Times New Roman" w:hAnsi="Times New Roman" w:cs="Times New Roman"/>
          <w:sz w:val="28"/>
          <w:szCs w:val="28"/>
        </w:rPr>
        <w:t>а период с 01.08.2013 г. по 31.07</w:t>
      </w:r>
      <w:r>
        <w:rPr>
          <w:rFonts w:ascii="Times New Roman" w:hAnsi="Times New Roman" w:cs="Times New Roman"/>
          <w:sz w:val="28"/>
          <w:szCs w:val="28"/>
        </w:rPr>
        <w:t>.2016 г.</w:t>
      </w:r>
    </w:p>
    <w:p w:rsidR="00F13D91" w:rsidRDefault="00F13D91" w:rsidP="00D12D6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25F90">
        <w:rPr>
          <w:rFonts w:ascii="Times New Roman" w:hAnsi="Times New Roman" w:cs="Times New Roman"/>
          <w:sz w:val="28"/>
          <w:szCs w:val="28"/>
        </w:rPr>
        <w:t>Срок проведения проверки с 01.08.2016 г. по  31.08</w:t>
      </w:r>
      <w:r w:rsidR="00D12D6C">
        <w:rPr>
          <w:rFonts w:ascii="Times New Roman" w:hAnsi="Times New Roman" w:cs="Times New Roman"/>
          <w:sz w:val="28"/>
          <w:szCs w:val="28"/>
        </w:rPr>
        <w:t xml:space="preserve">.2016 года. </w:t>
      </w:r>
    </w:p>
    <w:p w:rsidR="00D12D6C" w:rsidRDefault="00D12D6C" w:rsidP="00D12D6C">
      <w:pPr>
        <w:shd w:val="clear" w:color="auto" w:fill="FFFFFF"/>
        <w:spacing w:after="36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Цель проверки: финансово-хозяйственная деятельность </w:t>
      </w:r>
      <w:r w:rsidR="00B25F90">
        <w:rPr>
          <w:rFonts w:ascii="Times New Roman" w:eastAsia="Times New Roman" w:hAnsi="Times New Roman" w:cs="Times New Roman"/>
          <w:color w:val="222222"/>
          <w:sz w:val="28"/>
          <w:szCs w:val="28"/>
        </w:rPr>
        <w:t>администрации Никольского муниципального образования</w:t>
      </w:r>
      <w:r>
        <w:rPr>
          <w:rFonts w:ascii="Times New Roman" w:eastAsia="Times New Roman" w:hAnsi="Times New Roman" w:cs="Times New Roman"/>
          <w:color w:val="222222"/>
          <w:sz w:val="28"/>
          <w:szCs w:val="28"/>
        </w:rPr>
        <w:t xml:space="preserve"> Федоровского района Саратовской области (далее – </w:t>
      </w:r>
      <w:r w:rsidR="00B25F90">
        <w:rPr>
          <w:rFonts w:ascii="Times New Roman" w:hAnsi="Times New Roman" w:cs="Times New Roman"/>
          <w:sz w:val="28"/>
          <w:szCs w:val="28"/>
        </w:rPr>
        <w:t>МО, Никольское МО, Учреждение</w:t>
      </w:r>
      <w:r>
        <w:rPr>
          <w:rFonts w:ascii="Times New Roman" w:eastAsia="Times New Roman" w:hAnsi="Times New Roman" w:cs="Times New Roman"/>
          <w:color w:val="222222"/>
          <w:sz w:val="28"/>
          <w:szCs w:val="28"/>
        </w:rPr>
        <w:t>).</w:t>
      </w:r>
    </w:p>
    <w:p w:rsidR="00D12D6C" w:rsidRPr="00AF7747" w:rsidRDefault="00E42DB2" w:rsidP="00D12D6C">
      <w:pPr>
        <w:spacing w:after="0"/>
        <w:jc w:val="both"/>
        <w:rPr>
          <w:rFonts w:ascii="Times New Roman" w:hAnsi="Times New Roman" w:cs="Times New Roman"/>
          <w:sz w:val="28"/>
          <w:szCs w:val="28"/>
        </w:rPr>
      </w:pPr>
      <w:r>
        <w:rPr>
          <w:rFonts w:ascii="Times New Roman" w:hAnsi="Times New Roman" w:cs="Times New Roman"/>
          <w:sz w:val="28"/>
          <w:szCs w:val="28"/>
        </w:rPr>
        <w:t xml:space="preserve">  Выборочная п</w:t>
      </w:r>
      <w:r w:rsidR="00772881">
        <w:rPr>
          <w:rFonts w:ascii="Times New Roman" w:hAnsi="Times New Roman" w:cs="Times New Roman"/>
          <w:sz w:val="28"/>
          <w:szCs w:val="28"/>
        </w:rPr>
        <w:t xml:space="preserve">роверка проведена с ведома </w:t>
      </w:r>
      <w:r w:rsidR="00580009">
        <w:rPr>
          <w:rFonts w:ascii="Times New Roman" w:hAnsi="Times New Roman" w:cs="Times New Roman"/>
          <w:sz w:val="28"/>
          <w:szCs w:val="28"/>
        </w:rPr>
        <w:t>главы администрации Никольского муниципального образования Уполовниковой Т.А.</w:t>
      </w:r>
      <w:r>
        <w:rPr>
          <w:rFonts w:ascii="Times New Roman" w:hAnsi="Times New Roman" w:cs="Times New Roman"/>
          <w:sz w:val="28"/>
          <w:szCs w:val="28"/>
        </w:rPr>
        <w:t>, действующей на основании Устава</w:t>
      </w:r>
      <w:r w:rsidR="00580009">
        <w:rPr>
          <w:rFonts w:ascii="Times New Roman" w:hAnsi="Times New Roman" w:cs="Times New Roman"/>
          <w:sz w:val="28"/>
          <w:szCs w:val="28"/>
        </w:rPr>
        <w:t xml:space="preserve"> </w:t>
      </w:r>
      <w:r w:rsidR="00D12D6C">
        <w:rPr>
          <w:rFonts w:ascii="Times New Roman" w:hAnsi="Times New Roman" w:cs="Times New Roman"/>
          <w:sz w:val="28"/>
          <w:szCs w:val="28"/>
        </w:rPr>
        <w:t xml:space="preserve"> и   </w:t>
      </w:r>
      <w:r w:rsidR="00F13D91">
        <w:rPr>
          <w:rFonts w:ascii="Times New Roman" w:hAnsi="Times New Roman" w:cs="Times New Roman"/>
          <w:sz w:val="28"/>
          <w:szCs w:val="28"/>
        </w:rPr>
        <w:t>главного бухгалтера</w:t>
      </w:r>
      <w:r w:rsidR="00580009">
        <w:rPr>
          <w:rFonts w:ascii="Times New Roman" w:hAnsi="Times New Roman" w:cs="Times New Roman"/>
          <w:sz w:val="28"/>
          <w:szCs w:val="28"/>
        </w:rPr>
        <w:t xml:space="preserve"> МУ «Межпоселенческая</w:t>
      </w:r>
      <w:r>
        <w:rPr>
          <w:rFonts w:ascii="Times New Roman" w:hAnsi="Times New Roman" w:cs="Times New Roman"/>
          <w:sz w:val="28"/>
          <w:szCs w:val="28"/>
        </w:rPr>
        <w:t xml:space="preserve"> </w:t>
      </w:r>
      <w:r w:rsidR="00580009">
        <w:rPr>
          <w:rFonts w:ascii="Times New Roman" w:hAnsi="Times New Roman" w:cs="Times New Roman"/>
          <w:sz w:val="28"/>
          <w:szCs w:val="28"/>
        </w:rPr>
        <w:t xml:space="preserve"> централизованная бухгалтерия»</w:t>
      </w:r>
      <w:r w:rsidR="00F13D91">
        <w:rPr>
          <w:rFonts w:ascii="Times New Roman" w:hAnsi="Times New Roman" w:cs="Times New Roman"/>
          <w:sz w:val="28"/>
          <w:szCs w:val="28"/>
        </w:rPr>
        <w:t xml:space="preserve">  </w:t>
      </w:r>
      <w:r w:rsidR="00580009">
        <w:rPr>
          <w:rFonts w:ascii="Times New Roman" w:hAnsi="Times New Roman" w:cs="Times New Roman"/>
          <w:sz w:val="28"/>
          <w:szCs w:val="28"/>
        </w:rPr>
        <w:t>Редькиной Н.В.</w:t>
      </w:r>
    </w:p>
    <w:p w:rsidR="00423883" w:rsidRPr="00AF7747" w:rsidRDefault="00423883" w:rsidP="00D12D6C">
      <w:pPr>
        <w:spacing w:after="0"/>
        <w:jc w:val="both"/>
        <w:rPr>
          <w:rFonts w:ascii="Times New Roman" w:hAnsi="Times New Roman" w:cs="Times New Roman"/>
          <w:sz w:val="28"/>
          <w:szCs w:val="28"/>
        </w:rPr>
      </w:pPr>
    </w:p>
    <w:p w:rsidR="00271AEB" w:rsidRPr="00FC3FC6" w:rsidRDefault="00271AEB" w:rsidP="003030FB">
      <w:pPr>
        <w:pStyle w:val="ae"/>
        <w:jc w:val="center"/>
        <w:rPr>
          <w:rFonts w:ascii="Times New Roman" w:hAnsi="Times New Roman"/>
          <w:b/>
          <w:sz w:val="28"/>
          <w:szCs w:val="28"/>
        </w:rPr>
      </w:pPr>
      <w:r>
        <w:rPr>
          <w:rFonts w:ascii="Times New Roman" w:hAnsi="Times New Roman"/>
          <w:b/>
          <w:sz w:val="28"/>
          <w:szCs w:val="28"/>
        </w:rPr>
        <w:t>Общие сведения об организации</w:t>
      </w:r>
      <w:r w:rsidR="003030FB">
        <w:rPr>
          <w:rFonts w:ascii="Times New Roman" w:hAnsi="Times New Roman"/>
          <w:b/>
          <w:sz w:val="28"/>
          <w:szCs w:val="28"/>
        </w:rPr>
        <w:t>.</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Полное наименование - Муниципальное учреждение – Администрация </w:t>
      </w:r>
      <w:r>
        <w:rPr>
          <w:rFonts w:ascii="Times New Roman" w:hAnsi="Times New Roman"/>
          <w:sz w:val="28"/>
          <w:szCs w:val="28"/>
        </w:rPr>
        <w:t>Никольского</w:t>
      </w:r>
      <w:r w:rsidRPr="00FC3FC6">
        <w:rPr>
          <w:rFonts w:ascii="Times New Roman" w:hAnsi="Times New Roman"/>
          <w:sz w:val="28"/>
          <w:szCs w:val="28"/>
        </w:rPr>
        <w:t xml:space="preserve"> муниципального образования </w:t>
      </w:r>
      <w:r>
        <w:rPr>
          <w:rFonts w:ascii="Times New Roman" w:hAnsi="Times New Roman"/>
          <w:sz w:val="28"/>
          <w:szCs w:val="28"/>
        </w:rPr>
        <w:t>Федоровского</w:t>
      </w:r>
      <w:r w:rsidRPr="00FC3FC6">
        <w:rPr>
          <w:rFonts w:ascii="Times New Roman" w:hAnsi="Times New Roman"/>
          <w:sz w:val="28"/>
          <w:szCs w:val="28"/>
        </w:rPr>
        <w:t xml:space="preserve"> района</w:t>
      </w:r>
      <w:r w:rsidRPr="00FC3FC6">
        <w:rPr>
          <w:rFonts w:ascii="Times New Roman" w:hAnsi="Times New Roman"/>
          <w:sz w:val="28"/>
          <w:szCs w:val="28"/>
        </w:rPr>
        <w:br/>
        <w:t>Саратовской области.</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Администрация является постоянно-действующим исполнительно-распорядительным органом местного самоуправления </w:t>
      </w:r>
      <w:r>
        <w:rPr>
          <w:rFonts w:ascii="Times New Roman" w:hAnsi="Times New Roman"/>
          <w:sz w:val="28"/>
          <w:szCs w:val="28"/>
        </w:rPr>
        <w:t xml:space="preserve">Никольского </w:t>
      </w:r>
      <w:r w:rsidRPr="00FC3FC6">
        <w:rPr>
          <w:rFonts w:ascii="Times New Roman" w:hAnsi="Times New Roman"/>
          <w:sz w:val="28"/>
          <w:szCs w:val="28"/>
        </w:rPr>
        <w:t xml:space="preserve">муниципального образования </w:t>
      </w:r>
      <w:r>
        <w:rPr>
          <w:rFonts w:ascii="Times New Roman" w:hAnsi="Times New Roman"/>
          <w:sz w:val="28"/>
          <w:szCs w:val="28"/>
        </w:rPr>
        <w:t>Федоровского</w:t>
      </w:r>
      <w:r w:rsidRPr="00FC3FC6">
        <w:rPr>
          <w:rFonts w:ascii="Times New Roman" w:hAnsi="Times New Roman"/>
          <w:sz w:val="28"/>
          <w:szCs w:val="28"/>
        </w:rPr>
        <w:t xml:space="preserve"> района Саратовской области наделенным Уставом </w:t>
      </w:r>
      <w:r>
        <w:rPr>
          <w:rFonts w:ascii="Times New Roman" w:hAnsi="Times New Roman"/>
          <w:sz w:val="28"/>
          <w:szCs w:val="28"/>
        </w:rPr>
        <w:t>Никольского</w:t>
      </w:r>
      <w:r w:rsidRPr="00FC3FC6">
        <w:rPr>
          <w:rFonts w:ascii="Times New Roman" w:hAnsi="Times New Roman"/>
          <w:sz w:val="28"/>
          <w:szCs w:val="28"/>
        </w:rPr>
        <w:t xml:space="preserve"> муниципального образования </w:t>
      </w:r>
      <w:r>
        <w:rPr>
          <w:rFonts w:ascii="Times New Roman" w:hAnsi="Times New Roman"/>
          <w:sz w:val="28"/>
          <w:szCs w:val="28"/>
        </w:rPr>
        <w:t>Федоровского</w:t>
      </w:r>
      <w:r w:rsidRPr="00FC3FC6">
        <w:rPr>
          <w:rFonts w:ascii="Times New Roman" w:hAnsi="Times New Roman"/>
          <w:sz w:val="28"/>
          <w:szCs w:val="28"/>
        </w:rPr>
        <w:t xml:space="preserve"> района Саратовской области полномочиями по вопросам местного значения, в соответствии с Федеральным законом «Об общих принципах организации местного самоуправления в Российской Федерации» от 06.10.2003г. №131-ФЗ, а также выполняющим отдельные государственные </w:t>
      </w:r>
      <w:r w:rsidRPr="00FC3FC6">
        <w:rPr>
          <w:rFonts w:ascii="Times New Roman" w:hAnsi="Times New Roman"/>
          <w:sz w:val="28"/>
          <w:szCs w:val="28"/>
        </w:rPr>
        <w:lastRenderedPageBreak/>
        <w:t xml:space="preserve">полномочия, переданные органам местного самоуправления федеральными законами и законами Саратовской области. </w:t>
      </w:r>
    </w:p>
    <w:p w:rsidR="00271AEB" w:rsidRPr="00FC3FC6" w:rsidRDefault="00271AEB" w:rsidP="00271AEB">
      <w:pPr>
        <w:pStyle w:val="ae"/>
        <w:ind w:firstLine="567"/>
        <w:jc w:val="both"/>
        <w:rPr>
          <w:rFonts w:ascii="Times New Roman" w:hAnsi="Times New Roman"/>
          <w:sz w:val="28"/>
          <w:szCs w:val="28"/>
        </w:rPr>
      </w:pPr>
      <w:r>
        <w:rPr>
          <w:rFonts w:ascii="Times New Roman" w:hAnsi="Times New Roman"/>
          <w:sz w:val="28"/>
          <w:szCs w:val="28"/>
        </w:rPr>
        <w:t>Никольское</w:t>
      </w:r>
      <w:r w:rsidRPr="00FC3FC6">
        <w:rPr>
          <w:rFonts w:ascii="Times New Roman" w:hAnsi="Times New Roman"/>
          <w:sz w:val="28"/>
          <w:szCs w:val="28"/>
        </w:rPr>
        <w:t xml:space="preserve"> муниципальное образование имеет статус сельского поселения и входит в состав </w:t>
      </w:r>
      <w:r>
        <w:rPr>
          <w:rFonts w:ascii="Times New Roman" w:hAnsi="Times New Roman"/>
          <w:sz w:val="28"/>
          <w:szCs w:val="28"/>
        </w:rPr>
        <w:t>Федоровского</w:t>
      </w:r>
      <w:r w:rsidRPr="00FC3FC6">
        <w:rPr>
          <w:rFonts w:ascii="Times New Roman" w:hAnsi="Times New Roman"/>
          <w:sz w:val="28"/>
          <w:szCs w:val="28"/>
        </w:rPr>
        <w:t xml:space="preserve"> муниципального района Саратовской области.</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В состав </w:t>
      </w:r>
      <w:r>
        <w:rPr>
          <w:rFonts w:ascii="Times New Roman" w:hAnsi="Times New Roman"/>
          <w:sz w:val="28"/>
          <w:szCs w:val="28"/>
        </w:rPr>
        <w:t>Никольского</w:t>
      </w:r>
      <w:r w:rsidRPr="00FC3FC6">
        <w:rPr>
          <w:rFonts w:ascii="Times New Roman" w:hAnsi="Times New Roman"/>
          <w:sz w:val="28"/>
          <w:szCs w:val="28"/>
        </w:rPr>
        <w:t xml:space="preserve"> муниципального образования </w:t>
      </w:r>
      <w:r>
        <w:rPr>
          <w:rFonts w:ascii="Times New Roman" w:hAnsi="Times New Roman"/>
          <w:sz w:val="28"/>
          <w:szCs w:val="28"/>
        </w:rPr>
        <w:t>Федоровского</w:t>
      </w:r>
      <w:r w:rsidRPr="00FC3FC6">
        <w:rPr>
          <w:rFonts w:ascii="Times New Roman" w:hAnsi="Times New Roman"/>
          <w:sz w:val="28"/>
          <w:szCs w:val="28"/>
        </w:rPr>
        <w:t xml:space="preserve"> района Саратовской области входят следующие населенные пункты:</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 п. </w:t>
      </w:r>
      <w:r>
        <w:rPr>
          <w:rFonts w:ascii="Times New Roman" w:hAnsi="Times New Roman"/>
          <w:sz w:val="28"/>
          <w:szCs w:val="28"/>
        </w:rPr>
        <w:t>Солнечный</w:t>
      </w:r>
      <w:r w:rsidRPr="00FC3FC6">
        <w:rPr>
          <w:rFonts w:ascii="Times New Roman" w:hAnsi="Times New Roman"/>
          <w:sz w:val="28"/>
          <w:szCs w:val="28"/>
        </w:rPr>
        <w:t>;</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w:t>
      </w:r>
      <w:r w:rsidR="00AF7747" w:rsidRPr="00FB441C">
        <w:rPr>
          <w:rFonts w:ascii="Times New Roman" w:hAnsi="Times New Roman"/>
          <w:sz w:val="28"/>
          <w:szCs w:val="28"/>
        </w:rPr>
        <w:t xml:space="preserve"> </w:t>
      </w:r>
      <w:r>
        <w:rPr>
          <w:rFonts w:ascii="Times New Roman" w:hAnsi="Times New Roman"/>
          <w:sz w:val="28"/>
          <w:szCs w:val="28"/>
        </w:rPr>
        <w:t>с. Никольское.</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Административным центром поселения является </w:t>
      </w:r>
      <w:r w:rsidR="003F7716">
        <w:rPr>
          <w:rFonts w:ascii="Times New Roman" w:hAnsi="Times New Roman"/>
          <w:sz w:val="28"/>
          <w:szCs w:val="28"/>
        </w:rPr>
        <w:t>п. Солнечный</w:t>
      </w:r>
      <w:r>
        <w:rPr>
          <w:rFonts w:ascii="Times New Roman" w:hAnsi="Times New Roman"/>
          <w:sz w:val="28"/>
          <w:szCs w:val="28"/>
        </w:rPr>
        <w:t>.</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Адрес местонахождения Администрации в соответствии</w:t>
      </w:r>
      <w:r>
        <w:rPr>
          <w:rFonts w:ascii="Times New Roman" w:hAnsi="Times New Roman"/>
          <w:sz w:val="28"/>
          <w:szCs w:val="28"/>
        </w:rPr>
        <w:br/>
      </w:r>
      <w:r w:rsidRPr="00FC3FC6">
        <w:rPr>
          <w:rFonts w:ascii="Times New Roman" w:hAnsi="Times New Roman"/>
          <w:sz w:val="28"/>
          <w:szCs w:val="28"/>
        </w:rPr>
        <w:t xml:space="preserve">с </w:t>
      </w:r>
      <w:r>
        <w:rPr>
          <w:rFonts w:ascii="Times New Roman" w:hAnsi="Times New Roman"/>
          <w:sz w:val="28"/>
          <w:szCs w:val="28"/>
        </w:rPr>
        <w:t xml:space="preserve">учредительными документами: </w:t>
      </w:r>
      <w:r w:rsidR="003F7716">
        <w:rPr>
          <w:rFonts w:ascii="Times New Roman" w:hAnsi="Times New Roman"/>
          <w:sz w:val="28"/>
          <w:szCs w:val="28"/>
        </w:rPr>
        <w:t>413424</w:t>
      </w:r>
      <w:r w:rsidRPr="00FC3FC6">
        <w:rPr>
          <w:rFonts w:ascii="Times New Roman" w:hAnsi="Times New Roman"/>
          <w:sz w:val="28"/>
          <w:szCs w:val="28"/>
        </w:rPr>
        <w:t xml:space="preserve"> Саратовская область </w:t>
      </w:r>
      <w:r w:rsidR="003F7716">
        <w:rPr>
          <w:rFonts w:ascii="Times New Roman" w:hAnsi="Times New Roman"/>
          <w:sz w:val="28"/>
          <w:szCs w:val="28"/>
        </w:rPr>
        <w:t xml:space="preserve">Федоровский </w:t>
      </w:r>
      <w:r w:rsidRPr="00FC3FC6">
        <w:rPr>
          <w:rFonts w:ascii="Times New Roman" w:hAnsi="Times New Roman"/>
          <w:sz w:val="28"/>
          <w:szCs w:val="28"/>
        </w:rPr>
        <w:t xml:space="preserve">район п. </w:t>
      </w:r>
      <w:r w:rsidR="003F7716">
        <w:rPr>
          <w:rFonts w:ascii="Times New Roman" w:hAnsi="Times New Roman"/>
          <w:sz w:val="28"/>
          <w:szCs w:val="28"/>
        </w:rPr>
        <w:t>Солнечный, ул. Центральная  д.11а</w:t>
      </w:r>
      <w:r w:rsidRPr="00FC3FC6">
        <w:rPr>
          <w:rFonts w:ascii="Times New Roman" w:hAnsi="Times New Roman"/>
          <w:sz w:val="28"/>
          <w:szCs w:val="28"/>
        </w:rPr>
        <w:t xml:space="preserve">. </w:t>
      </w:r>
    </w:p>
    <w:p w:rsidR="004F571B" w:rsidRPr="00FC3FC6" w:rsidRDefault="00271AEB" w:rsidP="004F571B">
      <w:pPr>
        <w:pStyle w:val="ae"/>
        <w:ind w:firstLine="567"/>
        <w:jc w:val="both"/>
        <w:rPr>
          <w:rFonts w:ascii="Times New Roman" w:hAnsi="Times New Roman"/>
          <w:sz w:val="28"/>
          <w:szCs w:val="28"/>
        </w:rPr>
      </w:pPr>
      <w:r w:rsidRPr="00FC3FC6">
        <w:rPr>
          <w:rFonts w:ascii="Times New Roman" w:hAnsi="Times New Roman"/>
          <w:sz w:val="28"/>
          <w:szCs w:val="28"/>
        </w:rPr>
        <w:t xml:space="preserve">Свидетельством о государственной регистрации юридического лица, выданным Межрайонной инспекцией </w:t>
      </w:r>
      <w:r w:rsidR="00400CE2">
        <w:rPr>
          <w:rFonts w:ascii="Times New Roman" w:hAnsi="Times New Roman"/>
          <w:sz w:val="28"/>
          <w:szCs w:val="28"/>
        </w:rPr>
        <w:t>Федеральной налоговой службы № 9</w:t>
      </w:r>
      <w:r w:rsidRPr="00FC3FC6">
        <w:rPr>
          <w:rFonts w:ascii="Times New Roman" w:hAnsi="Times New Roman"/>
          <w:sz w:val="28"/>
          <w:szCs w:val="28"/>
        </w:rPr>
        <w:t xml:space="preserve"> </w:t>
      </w:r>
      <w:r w:rsidR="004F571B">
        <w:rPr>
          <w:rFonts w:ascii="Times New Roman" w:hAnsi="Times New Roman"/>
          <w:sz w:val="28"/>
          <w:szCs w:val="28"/>
        </w:rPr>
        <w:t>по Саратовской области 64 № 001885106 от 12.12.2005</w:t>
      </w:r>
      <w:r w:rsidR="00400CE2">
        <w:rPr>
          <w:rFonts w:ascii="Times New Roman" w:hAnsi="Times New Roman"/>
          <w:sz w:val="28"/>
          <w:szCs w:val="28"/>
        </w:rPr>
        <w:t>г</w:t>
      </w:r>
      <w:r w:rsidRPr="00FC3FC6">
        <w:rPr>
          <w:rFonts w:ascii="Times New Roman" w:hAnsi="Times New Roman"/>
          <w:sz w:val="28"/>
          <w:szCs w:val="28"/>
        </w:rPr>
        <w:t>., подтверждено внесение записи</w:t>
      </w:r>
      <w:r w:rsidR="004F571B">
        <w:rPr>
          <w:rFonts w:ascii="Times New Roman" w:hAnsi="Times New Roman"/>
          <w:sz w:val="28"/>
          <w:szCs w:val="28"/>
        </w:rPr>
        <w:t xml:space="preserve"> </w:t>
      </w:r>
      <w:r w:rsidRPr="00FC3FC6">
        <w:rPr>
          <w:rFonts w:ascii="Times New Roman" w:hAnsi="Times New Roman"/>
          <w:sz w:val="28"/>
          <w:szCs w:val="28"/>
        </w:rPr>
        <w:t>в единый реестр юридических лиц о создании юридического лица, присвоен основной государственный рег</w:t>
      </w:r>
      <w:r w:rsidR="008A5B1E">
        <w:rPr>
          <w:rFonts w:ascii="Times New Roman" w:hAnsi="Times New Roman"/>
          <w:sz w:val="28"/>
          <w:szCs w:val="28"/>
        </w:rPr>
        <w:t>истрационный номер (ОГРН) 105</w:t>
      </w:r>
      <w:r w:rsidR="00400CE2">
        <w:rPr>
          <w:rFonts w:ascii="Times New Roman" w:hAnsi="Times New Roman"/>
          <w:sz w:val="28"/>
          <w:szCs w:val="28"/>
        </w:rPr>
        <w:t>6411308975</w:t>
      </w:r>
      <w:r w:rsidRPr="00FC3FC6">
        <w:rPr>
          <w:rFonts w:ascii="Times New Roman" w:hAnsi="Times New Roman"/>
          <w:sz w:val="28"/>
          <w:szCs w:val="28"/>
        </w:rPr>
        <w:t xml:space="preserve">. </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Свидетельством, выданным Межрайонной инспекцией </w:t>
      </w:r>
      <w:r w:rsidR="00400CE2">
        <w:rPr>
          <w:rFonts w:ascii="Times New Roman" w:hAnsi="Times New Roman"/>
          <w:sz w:val="28"/>
          <w:szCs w:val="28"/>
        </w:rPr>
        <w:t>Федеральной налоговой службы № 9</w:t>
      </w:r>
      <w:r w:rsidRPr="00FC3FC6">
        <w:rPr>
          <w:rFonts w:ascii="Times New Roman" w:hAnsi="Times New Roman"/>
          <w:sz w:val="28"/>
          <w:szCs w:val="28"/>
        </w:rPr>
        <w:t xml:space="preserve"> по Саратовской области </w:t>
      </w:r>
      <w:r w:rsidR="004F571B">
        <w:rPr>
          <w:rFonts w:ascii="Times New Roman" w:hAnsi="Times New Roman"/>
          <w:sz w:val="28"/>
          <w:szCs w:val="28"/>
        </w:rPr>
        <w:t>64 № 001885117 от 13.12.2005г</w:t>
      </w:r>
      <w:r w:rsidRPr="00FC3FC6">
        <w:rPr>
          <w:rFonts w:ascii="Times New Roman" w:hAnsi="Times New Roman"/>
          <w:sz w:val="28"/>
          <w:szCs w:val="28"/>
        </w:rPr>
        <w:t xml:space="preserve">., подтверждена постановка на учет юридического лица в налоговом органе по месту нахождения на территории Российской Федерации и присвоение ему ИНН/КПП </w:t>
      </w:r>
      <w:r w:rsidR="00171489">
        <w:rPr>
          <w:rFonts w:ascii="Times New Roman" w:hAnsi="Times New Roman"/>
          <w:sz w:val="28"/>
          <w:szCs w:val="28"/>
        </w:rPr>
        <w:t>6436903918</w:t>
      </w:r>
      <w:r w:rsidR="00400CE2">
        <w:rPr>
          <w:rFonts w:ascii="Times New Roman" w:hAnsi="Times New Roman"/>
          <w:sz w:val="28"/>
          <w:szCs w:val="28"/>
        </w:rPr>
        <w:t>/6436</w:t>
      </w:r>
      <w:r w:rsidRPr="00FC3FC6">
        <w:rPr>
          <w:rFonts w:ascii="Times New Roman" w:hAnsi="Times New Roman"/>
          <w:sz w:val="28"/>
          <w:szCs w:val="28"/>
        </w:rPr>
        <w:t>01001.</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Согласно идентификационной справки, выданной Территориальным</w:t>
      </w:r>
      <w:r w:rsidRPr="00FC3FC6">
        <w:rPr>
          <w:rFonts w:ascii="Times New Roman" w:hAnsi="Times New Roman"/>
          <w:sz w:val="28"/>
          <w:szCs w:val="28"/>
        </w:rPr>
        <w:br/>
        <w:t>органом Федеральной службы государственной статистики</w:t>
      </w:r>
      <w:r w:rsidRPr="00FC3FC6">
        <w:rPr>
          <w:rFonts w:ascii="Times New Roman" w:hAnsi="Times New Roman"/>
          <w:sz w:val="28"/>
          <w:szCs w:val="28"/>
        </w:rPr>
        <w:br/>
        <w:t>по Саратовской области, установлена хозяйствующему субъекту</w:t>
      </w:r>
      <w:r w:rsidRPr="00FC3FC6">
        <w:rPr>
          <w:rFonts w:ascii="Times New Roman" w:hAnsi="Times New Roman"/>
          <w:sz w:val="28"/>
          <w:szCs w:val="28"/>
        </w:rPr>
        <w:br/>
        <w:t>в Статистическом регистре идентификация с использованием</w:t>
      </w:r>
      <w:r w:rsidRPr="00FC3FC6">
        <w:rPr>
          <w:rFonts w:ascii="Times New Roman" w:hAnsi="Times New Roman"/>
          <w:sz w:val="28"/>
          <w:szCs w:val="28"/>
        </w:rPr>
        <w:br/>
        <w:t>Общероссийских классификаторов:</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 </w:t>
      </w:r>
      <w:r w:rsidR="00AF7747" w:rsidRPr="00FB441C">
        <w:rPr>
          <w:rFonts w:ascii="Times New Roman" w:hAnsi="Times New Roman"/>
          <w:sz w:val="28"/>
          <w:szCs w:val="28"/>
        </w:rPr>
        <w:t xml:space="preserve"> </w:t>
      </w:r>
      <w:r w:rsidRPr="00FC3FC6">
        <w:rPr>
          <w:rFonts w:ascii="Times New Roman" w:hAnsi="Times New Roman"/>
          <w:sz w:val="28"/>
          <w:szCs w:val="28"/>
        </w:rPr>
        <w:t>ОКПО - 43</w:t>
      </w:r>
      <w:r w:rsidR="004F571B">
        <w:rPr>
          <w:rFonts w:ascii="Times New Roman" w:hAnsi="Times New Roman"/>
          <w:sz w:val="28"/>
          <w:szCs w:val="28"/>
        </w:rPr>
        <w:t>750734</w:t>
      </w:r>
      <w:r w:rsidRPr="00FC3FC6">
        <w:rPr>
          <w:rFonts w:ascii="Times New Roman" w:hAnsi="Times New Roman"/>
          <w:sz w:val="28"/>
          <w:szCs w:val="28"/>
        </w:rPr>
        <w:t>;</w:t>
      </w:r>
    </w:p>
    <w:p w:rsidR="00271AEB" w:rsidRPr="00FC3FC6" w:rsidRDefault="004F571B" w:rsidP="00271AEB">
      <w:pPr>
        <w:pStyle w:val="ae"/>
        <w:ind w:firstLine="567"/>
        <w:jc w:val="both"/>
        <w:rPr>
          <w:rFonts w:ascii="Times New Roman" w:hAnsi="Times New Roman"/>
          <w:sz w:val="28"/>
          <w:szCs w:val="28"/>
        </w:rPr>
      </w:pPr>
      <w:r>
        <w:rPr>
          <w:rFonts w:ascii="Times New Roman" w:hAnsi="Times New Roman"/>
          <w:sz w:val="28"/>
          <w:szCs w:val="28"/>
        </w:rPr>
        <w:t>- ОКАТО - 63248</w:t>
      </w:r>
      <w:r w:rsidR="00271AEB" w:rsidRPr="00FC3FC6">
        <w:rPr>
          <w:rFonts w:ascii="Times New Roman" w:hAnsi="Times New Roman"/>
          <w:sz w:val="28"/>
          <w:szCs w:val="28"/>
        </w:rPr>
        <w:t xml:space="preserve">840001 – Саратовская область </w:t>
      </w:r>
      <w:r w:rsidR="00E02BF1">
        <w:rPr>
          <w:rFonts w:ascii="Times New Roman" w:hAnsi="Times New Roman"/>
          <w:sz w:val="28"/>
          <w:szCs w:val="28"/>
        </w:rPr>
        <w:t>Федоровский</w:t>
      </w:r>
      <w:r w:rsidR="00271AEB" w:rsidRPr="00FC3FC6">
        <w:rPr>
          <w:rFonts w:ascii="Times New Roman" w:hAnsi="Times New Roman"/>
          <w:sz w:val="28"/>
          <w:szCs w:val="28"/>
        </w:rPr>
        <w:t xml:space="preserve"> район</w:t>
      </w:r>
      <w:r w:rsidR="00271AEB" w:rsidRPr="00FC3FC6">
        <w:rPr>
          <w:rFonts w:ascii="Times New Roman" w:hAnsi="Times New Roman"/>
          <w:sz w:val="28"/>
          <w:szCs w:val="28"/>
        </w:rPr>
        <w:br/>
      </w:r>
      <w:r>
        <w:rPr>
          <w:rFonts w:ascii="Times New Roman" w:hAnsi="Times New Roman"/>
          <w:sz w:val="28"/>
          <w:szCs w:val="28"/>
        </w:rPr>
        <w:t>Никольский округ, п. Солнечный</w:t>
      </w:r>
      <w:r w:rsidR="00271AEB" w:rsidRPr="00FC3FC6">
        <w:rPr>
          <w:rFonts w:ascii="Times New Roman" w:hAnsi="Times New Roman"/>
          <w:sz w:val="28"/>
          <w:szCs w:val="28"/>
        </w:rPr>
        <w:t>;</w:t>
      </w:r>
    </w:p>
    <w:p w:rsidR="00271AEB" w:rsidRPr="00FC3FC6" w:rsidRDefault="00E02BF1" w:rsidP="00271AEB">
      <w:pPr>
        <w:pStyle w:val="ae"/>
        <w:ind w:firstLine="567"/>
        <w:jc w:val="both"/>
        <w:rPr>
          <w:rFonts w:ascii="Times New Roman" w:hAnsi="Times New Roman"/>
          <w:sz w:val="28"/>
          <w:szCs w:val="28"/>
        </w:rPr>
      </w:pPr>
      <w:r>
        <w:rPr>
          <w:rFonts w:ascii="Times New Roman" w:hAnsi="Times New Roman"/>
          <w:sz w:val="28"/>
          <w:szCs w:val="28"/>
        </w:rPr>
        <w:t>- ОКТМО - 63648440</w:t>
      </w:r>
      <w:r w:rsidR="00271AEB" w:rsidRPr="00FC3FC6">
        <w:rPr>
          <w:rFonts w:ascii="Times New Roman" w:hAnsi="Times New Roman"/>
          <w:sz w:val="28"/>
          <w:szCs w:val="28"/>
        </w:rPr>
        <w:t xml:space="preserve"> – Муниципальные образования Саратовской области </w:t>
      </w:r>
      <w:r>
        <w:rPr>
          <w:rFonts w:ascii="Times New Roman" w:hAnsi="Times New Roman"/>
          <w:sz w:val="28"/>
          <w:szCs w:val="28"/>
        </w:rPr>
        <w:t>Федоровский</w:t>
      </w:r>
      <w:r w:rsidR="00271AEB" w:rsidRPr="00FC3FC6">
        <w:rPr>
          <w:rFonts w:ascii="Times New Roman" w:hAnsi="Times New Roman"/>
          <w:sz w:val="28"/>
          <w:szCs w:val="28"/>
        </w:rPr>
        <w:t xml:space="preserve"> муниципальный район </w:t>
      </w:r>
      <w:r>
        <w:rPr>
          <w:rFonts w:ascii="Times New Roman" w:hAnsi="Times New Roman"/>
          <w:sz w:val="28"/>
          <w:szCs w:val="28"/>
        </w:rPr>
        <w:t>Никольское</w:t>
      </w:r>
      <w:r w:rsidR="00271AEB" w:rsidRPr="00FC3FC6">
        <w:rPr>
          <w:rFonts w:ascii="Times New Roman" w:hAnsi="Times New Roman"/>
          <w:sz w:val="28"/>
          <w:szCs w:val="28"/>
        </w:rPr>
        <w:t>;</w:t>
      </w:r>
    </w:p>
    <w:p w:rsidR="00271AEB" w:rsidRPr="00FC3FC6" w:rsidRDefault="00E02BF1" w:rsidP="00271AEB">
      <w:pPr>
        <w:pStyle w:val="ae"/>
        <w:ind w:firstLine="567"/>
        <w:jc w:val="both"/>
        <w:rPr>
          <w:rFonts w:ascii="Times New Roman" w:hAnsi="Times New Roman"/>
          <w:sz w:val="28"/>
          <w:szCs w:val="28"/>
        </w:rPr>
      </w:pPr>
      <w:r>
        <w:rPr>
          <w:rFonts w:ascii="Times New Roman" w:hAnsi="Times New Roman"/>
          <w:sz w:val="28"/>
          <w:szCs w:val="28"/>
        </w:rPr>
        <w:t>- ОКОГУ - 32</w:t>
      </w:r>
      <w:r w:rsidR="00271AEB" w:rsidRPr="00FC3FC6">
        <w:rPr>
          <w:rFonts w:ascii="Times New Roman" w:hAnsi="Times New Roman"/>
          <w:sz w:val="28"/>
          <w:szCs w:val="28"/>
        </w:rPr>
        <w:t xml:space="preserve">500 – </w:t>
      </w:r>
      <w:r w:rsidR="005855F6">
        <w:rPr>
          <w:rFonts w:ascii="Times New Roman" w:hAnsi="Times New Roman"/>
          <w:sz w:val="28"/>
          <w:szCs w:val="28"/>
        </w:rPr>
        <w:t>Администрации</w:t>
      </w:r>
      <w:r w:rsidR="00271AEB" w:rsidRPr="00FC3FC6">
        <w:rPr>
          <w:rFonts w:ascii="Times New Roman" w:hAnsi="Times New Roman"/>
          <w:sz w:val="28"/>
          <w:szCs w:val="28"/>
        </w:rPr>
        <w:t xml:space="preserve"> (исполнительно-распорядительные органы) сельских поселений;</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ОКВЭД - 75.11.32 – Деятельность органов местного самоуправления поселковых и сельских населенных пунктов;</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 </w:t>
      </w:r>
      <w:r w:rsidR="00AF7747" w:rsidRPr="00AF7747">
        <w:rPr>
          <w:rFonts w:ascii="Times New Roman" w:hAnsi="Times New Roman"/>
          <w:sz w:val="28"/>
          <w:szCs w:val="28"/>
        </w:rPr>
        <w:t xml:space="preserve"> </w:t>
      </w:r>
      <w:r w:rsidRPr="00FC3FC6">
        <w:rPr>
          <w:rFonts w:ascii="Times New Roman" w:hAnsi="Times New Roman"/>
          <w:sz w:val="28"/>
          <w:szCs w:val="28"/>
        </w:rPr>
        <w:t>ОКФС 14 – Муниципальная собственность;</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 </w:t>
      </w:r>
      <w:r w:rsidR="00AF7747" w:rsidRPr="00AF7747">
        <w:rPr>
          <w:rFonts w:ascii="Times New Roman" w:hAnsi="Times New Roman"/>
          <w:sz w:val="28"/>
          <w:szCs w:val="28"/>
        </w:rPr>
        <w:t xml:space="preserve"> </w:t>
      </w:r>
      <w:r w:rsidRPr="00FC3FC6">
        <w:rPr>
          <w:rFonts w:ascii="Times New Roman" w:hAnsi="Times New Roman"/>
          <w:sz w:val="28"/>
          <w:szCs w:val="28"/>
        </w:rPr>
        <w:t>ОКОПФ 72 – Бюджетная деятельность.</w:t>
      </w:r>
    </w:p>
    <w:p w:rsidR="0000569C" w:rsidRPr="00FB441C" w:rsidRDefault="00271AEB" w:rsidP="0000569C">
      <w:pPr>
        <w:pStyle w:val="ae"/>
        <w:ind w:firstLine="567"/>
        <w:jc w:val="both"/>
        <w:rPr>
          <w:rFonts w:ascii="Times New Roman" w:hAnsi="Times New Roman"/>
          <w:sz w:val="28"/>
          <w:szCs w:val="28"/>
        </w:rPr>
      </w:pPr>
      <w:r w:rsidRPr="0000569C">
        <w:rPr>
          <w:rFonts w:ascii="Times New Roman" w:hAnsi="Times New Roman"/>
          <w:sz w:val="28"/>
          <w:szCs w:val="28"/>
        </w:rPr>
        <w:t>Администрация применяет общую систему налогообложения</w:t>
      </w:r>
      <w:r w:rsidR="0000569C" w:rsidRPr="0000569C">
        <w:rPr>
          <w:rFonts w:ascii="Times New Roman" w:hAnsi="Times New Roman"/>
          <w:sz w:val="28"/>
          <w:szCs w:val="28"/>
        </w:rPr>
        <w:t>, самостоятельно осуществляет финансово-хозяйственную деятельность, имеет самостоятельный баланс и лицевой счет, открытый в установленном порядке, печать установленного образца, штамп и бланки со своим наименованием.</w:t>
      </w:r>
    </w:p>
    <w:p w:rsidR="00AF7747" w:rsidRPr="00AF7747" w:rsidRDefault="00AF7747" w:rsidP="0000569C">
      <w:pPr>
        <w:pStyle w:val="ae"/>
        <w:ind w:firstLine="567"/>
        <w:jc w:val="both"/>
        <w:rPr>
          <w:rFonts w:ascii="Times New Roman" w:hAnsi="Times New Roman"/>
          <w:sz w:val="28"/>
          <w:szCs w:val="28"/>
        </w:rPr>
      </w:pPr>
      <w:r>
        <w:rPr>
          <w:rFonts w:ascii="Times New Roman" w:hAnsi="Times New Roman"/>
          <w:sz w:val="28"/>
          <w:szCs w:val="28"/>
        </w:rPr>
        <w:lastRenderedPageBreak/>
        <w:t xml:space="preserve">Ведение бухгалтерского учета Учреждения осуществляет  </w:t>
      </w:r>
      <w:r w:rsidR="00EF7F08">
        <w:rPr>
          <w:rFonts w:ascii="Times New Roman" w:hAnsi="Times New Roman"/>
          <w:sz w:val="28"/>
          <w:szCs w:val="28"/>
        </w:rPr>
        <w:t>Муниципальное учреждение «Межпоселенческая централизованная бухгалтерия Федоровского муниципального района  Саратовской  области»</w:t>
      </w:r>
      <w:r w:rsidR="00931E5E">
        <w:rPr>
          <w:rFonts w:ascii="Times New Roman" w:hAnsi="Times New Roman"/>
          <w:sz w:val="28"/>
          <w:szCs w:val="28"/>
        </w:rPr>
        <w:t xml:space="preserve"> на основании договоров</w:t>
      </w:r>
      <w:r>
        <w:rPr>
          <w:rFonts w:ascii="Times New Roman" w:hAnsi="Times New Roman"/>
          <w:sz w:val="28"/>
          <w:szCs w:val="28"/>
        </w:rPr>
        <w:t xml:space="preserve"> о ведении бухгалтерского учета</w:t>
      </w:r>
      <w:r w:rsidR="00931E5E">
        <w:rPr>
          <w:rFonts w:ascii="Times New Roman" w:hAnsi="Times New Roman"/>
          <w:sz w:val="28"/>
          <w:szCs w:val="28"/>
        </w:rPr>
        <w:t xml:space="preserve"> на 2013, 2014, 2015, 2016 год </w:t>
      </w:r>
      <w:r>
        <w:rPr>
          <w:rFonts w:ascii="Times New Roman" w:hAnsi="Times New Roman"/>
          <w:sz w:val="28"/>
          <w:szCs w:val="28"/>
        </w:rPr>
        <w:t xml:space="preserve"> от </w:t>
      </w:r>
      <w:r w:rsidR="00EF7F08">
        <w:rPr>
          <w:rFonts w:ascii="Times New Roman" w:hAnsi="Times New Roman"/>
          <w:sz w:val="28"/>
          <w:szCs w:val="28"/>
        </w:rPr>
        <w:t>28.01.2013</w:t>
      </w:r>
      <w:r w:rsidR="00931E5E">
        <w:rPr>
          <w:rFonts w:ascii="Times New Roman" w:hAnsi="Times New Roman"/>
          <w:sz w:val="28"/>
          <w:szCs w:val="28"/>
        </w:rPr>
        <w:t xml:space="preserve"> года №б/н,  от 30.01.2014г № б/н, от 12.01.2015г №б/н, от 11.01.2016г № б/н . Согласно которых</w:t>
      </w:r>
      <w:r>
        <w:rPr>
          <w:rFonts w:ascii="Times New Roman" w:hAnsi="Times New Roman"/>
          <w:sz w:val="28"/>
          <w:szCs w:val="28"/>
        </w:rPr>
        <w:t xml:space="preserve"> право первой подписи при оформлении бухгалтерских документов( в том числе и платежных), находится  у руководителя МУ «</w:t>
      </w:r>
      <w:r w:rsidR="00931E5E">
        <w:rPr>
          <w:rFonts w:ascii="Times New Roman" w:hAnsi="Times New Roman"/>
          <w:sz w:val="28"/>
          <w:szCs w:val="28"/>
        </w:rPr>
        <w:t xml:space="preserve">Межпоселенческая централизованная </w:t>
      </w:r>
      <w:r>
        <w:rPr>
          <w:rFonts w:ascii="Times New Roman" w:hAnsi="Times New Roman"/>
          <w:sz w:val="28"/>
          <w:szCs w:val="28"/>
        </w:rPr>
        <w:t xml:space="preserve"> бухгалтерия Федоровского района Саратовской области». Право второй подписи – у главного бухгалтера МУ «</w:t>
      </w:r>
      <w:r w:rsidR="00931E5E">
        <w:rPr>
          <w:rFonts w:ascii="Times New Roman" w:hAnsi="Times New Roman"/>
          <w:sz w:val="28"/>
          <w:szCs w:val="28"/>
        </w:rPr>
        <w:t>Межпоселенческая ц</w:t>
      </w:r>
      <w:r>
        <w:rPr>
          <w:rFonts w:ascii="Times New Roman" w:hAnsi="Times New Roman"/>
          <w:sz w:val="28"/>
          <w:szCs w:val="28"/>
        </w:rPr>
        <w:t xml:space="preserve">ентрализованная бухгалтерия Федоровского района Саратовской области».  </w:t>
      </w:r>
    </w:p>
    <w:p w:rsidR="0000569C" w:rsidRPr="00FC3FC6" w:rsidRDefault="0000569C" w:rsidP="0000569C">
      <w:pPr>
        <w:pStyle w:val="ae"/>
        <w:ind w:firstLine="567"/>
        <w:jc w:val="both"/>
        <w:rPr>
          <w:rFonts w:ascii="Times New Roman" w:hAnsi="Times New Roman"/>
          <w:sz w:val="28"/>
          <w:szCs w:val="28"/>
        </w:rPr>
      </w:pPr>
      <w:r w:rsidRPr="0000569C">
        <w:rPr>
          <w:rFonts w:ascii="Times New Roman" w:hAnsi="Times New Roman"/>
        </w:rPr>
        <w:t xml:space="preserve"> </w:t>
      </w:r>
      <w:r w:rsidR="00683BFA">
        <w:rPr>
          <w:rFonts w:ascii="Times New Roman" w:hAnsi="Times New Roman"/>
          <w:sz w:val="28"/>
          <w:szCs w:val="28"/>
        </w:rPr>
        <w:t>Учреждению</w:t>
      </w:r>
      <w:r w:rsidRPr="0000569C">
        <w:rPr>
          <w:rFonts w:ascii="Times New Roman" w:hAnsi="Times New Roman"/>
          <w:sz w:val="28"/>
          <w:szCs w:val="28"/>
        </w:rPr>
        <w:t xml:space="preserve"> в проверяемый период были открыты лицевые счета </w:t>
      </w:r>
      <w:r w:rsidR="00683BFA">
        <w:rPr>
          <w:rFonts w:ascii="Times New Roman" w:hAnsi="Times New Roman"/>
          <w:sz w:val="28"/>
          <w:szCs w:val="28"/>
        </w:rPr>
        <w:t xml:space="preserve">в Управлении финансов </w:t>
      </w:r>
      <w:r w:rsidR="00171489">
        <w:rPr>
          <w:rFonts w:ascii="Times New Roman" w:hAnsi="Times New Roman"/>
          <w:sz w:val="28"/>
          <w:szCs w:val="28"/>
        </w:rPr>
        <w:t xml:space="preserve"> </w:t>
      </w:r>
      <w:r w:rsidRPr="0000569C">
        <w:rPr>
          <w:rFonts w:ascii="Times New Roman" w:hAnsi="Times New Roman"/>
          <w:sz w:val="28"/>
          <w:szCs w:val="28"/>
        </w:rPr>
        <w:t xml:space="preserve"> </w:t>
      </w:r>
      <w:r w:rsidR="00683BFA">
        <w:rPr>
          <w:rFonts w:ascii="Times New Roman" w:hAnsi="Times New Roman"/>
          <w:sz w:val="28"/>
          <w:szCs w:val="28"/>
        </w:rPr>
        <w:t>администрации Федоровского муниципального района</w:t>
      </w:r>
      <w:r w:rsidRPr="0000569C">
        <w:rPr>
          <w:rFonts w:ascii="Times New Roman" w:hAnsi="Times New Roman"/>
          <w:sz w:val="28"/>
          <w:szCs w:val="28"/>
        </w:rPr>
        <w:t xml:space="preserve">  </w:t>
      </w:r>
      <w:r w:rsidRPr="003030FB">
        <w:rPr>
          <w:rFonts w:ascii="Times New Roman" w:hAnsi="Times New Roman"/>
          <w:sz w:val="28"/>
          <w:szCs w:val="28"/>
        </w:rPr>
        <w:t>№</w:t>
      </w:r>
      <w:r w:rsidR="002B64A7" w:rsidRPr="003030FB">
        <w:rPr>
          <w:rFonts w:ascii="Times New Roman" w:hAnsi="Times New Roman"/>
          <w:sz w:val="28"/>
          <w:szCs w:val="28"/>
        </w:rPr>
        <w:t xml:space="preserve"> </w:t>
      </w:r>
      <w:r w:rsidR="00171489" w:rsidRPr="003030FB">
        <w:rPr>
          <w:rFonts w:ascii="Times New Roman" w:hAnsi="Times New Roman"/>
          <w:sz w:val="28"/>
          <w:szCs w:val="28"/>
        </w:rPr>
        <w:t>350020141</w:t>
      </w:r>
      <w:r w:rsidR="002B64A7" w:rsidRPr="003030FB">
        <w:rPr>
          <w:rFonts w:ascii="Times New Roman" w:hAnsi="Times New Roman"/>
          <w:sz w:val="28"/>
          <w:szCs w:val="28"/>
        </w:rPr>
        <w:t>, №350020146 № 778000001</w:t>
      </w:r>
      <w:r w:rsidRPr="0000569C">
        <w:rPr>
          <w:rFonts w:ascii="Times New Roman" w:hAnsi="Times New Roman"/>
          <w:sz w:val="28"/>
          <w:szCs w:val="28"/>
        </w:rPr>
        <w:t xml:space="preserve">, </w:t>
      </w:r>
      <w:r w:rsidR="00683BFA" w:rsidRPr="00683BFA">
        <w:rPr>
          <w:rFonts w:ascii="Times New Roman" w:hAnsi="Times New Roman"/>
          <w:sz w:val="28"/>
          <w:szCs w:val="28"/>
        </w:rPr>
        <w:t>и расчетный счет</w:t>
      </w:r>
      <w:r w:rsidR="00683BFA">
        <w:rPr>
          <w:rFonts w:ascii="Times New Roman" w:hAnsi="Times New Roman"/>
          <w:sz w:val="28"/>
          <w:szCs w:val="28"/>
        </w:rPr>
        <w:t xml:space="preserve"> 40204810800000000430 в ГРКЦ  ГУ Банка России по Саратовской области</w:t>
      </w:r>
      <w:r w:rsidR="00683BFA" w:rsidRPr="00683BFA">
        <w:rPr>
          <w:rFonts w:ascii="Times New Roman" w:hAnsi="Times New Roman"/>
          <w:sz w:val="28"/>
          <w:szCs w:val="28"/>
        </w:rPr>
        <w:t xml:space="preserve"> </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Администрация осуществляет свою деятельность на основании Конституции Российской Федерации, Федеральных законов и правовых актов Российской Федерации, законов и нормативных актов Саратовской области, Устава </w:t>
      </w:r>
      <w:r w:rsidR="00400CE2">
        <w:rPr>
          <w:rFonts w:ascii="Times New Roman" w:hAnsi="Times New Roman"/>
          <w:sz w:val="28"/>
          <w:szCs w:val="28"/>
        </w:rPr>
        <w:t>Никольского</w:t>
      </w:r>
      <w:r w:rsidRPr="00FC3FC6">
        <w:rPr>
          <w:rFonts w:ascii="Times New Roman" w:hAnsi="Times New Roman"/>
          <w:sz w:val="28"/>
          <w:szCs w:val="28"/>
        </w:rPr>
        <w:t xml:space="preserve"> муниципального образования </w:t>
      </w:r>
      <w:r w:rsidR="00EC5D2E">
        <w:rPr>
          <w:rFonts w:ascii="Times New Roman" w:hAnsi="Times New Roman"/>
          <w:sz w:val="28"/>
          <w:szCs w:val="28"/>
        </w:rPr>
        <w:t>Федоровского района Саратовской области</w:t>
      </w:r>
      <w:r w:rsidR="005855F6">
        <w:rPr>
          <w:rFonts w:ascii="Times New Roman" w:hAnsi="Times New Roman"/>
          <w:sz w:val="28"/>
          <w:szCs w:val="28"/>
        </w:rPr>
        <w:t>, Положения об администрации Никольского муниципального образования Федоровского муниципального района Саратовской области</w:t>
      </w:r>
      <w:r w:rsidR="00EC5D2E">
        <w:rPr>
          <w:rFonts w:ascii="Times New Roman" w:hAnsi="Times New Roman"/>
          <w:sz w:val="28"/>
          <w:szCs w:val="28"/>
        </w:rPr>
        <w:t>.</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В проверяемом периоде финансово-хозяйственная деятельнос</w:t>
      </w:r>
      <w:r w:rsidR="005855F6">
        <w:rPr>
          <w:rFonts w:ascii="Times New Roman" w:hAnsi="Times New Roman"/>
          <w:sz w:val="28"/>
          <w:szCs w:val="28"/>
        </w:rPr>
        <w:t>ть</w:t>
      </w:r>
      <w:r w:rsidR="005855F6">
        <w:rPr>
          <w:rFonts w:ascii="Times New Roman" w:hAnsi="Times New Roman"/>
          <w:sz w:val="28"/>
          <w:szCs w:val="28"/>
        </w:rPr>
        <w:br/>
        <w:t>в Администрации осуществлялась</w:t>
      </w:r>
      <w:r w:rsidRPr="00FC3FC6">
        <w:rPr>
          <w:rFonts w:ascii="Times New Roman" w:hAnsi="Times New Roman"/>
          <w:sz w:val="28"/>
          <w:szCs w:val="28"/>
        </w:rPr>
        <w:t xml:space="preserve"> на основании:</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Бюджетного кодекса Российской Федерации (далее по тексту – БК РФ);</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Налогового кодекса Российской Федерации (далее по тексту – НК РФ);</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 Трудового кодекса Российской Федерации (далее по тексту ТК РФ); </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закон</w:t>
      </w:r>
      <w:r w:rsidR="00EC5D2E">
        <w:rPr>
          <w:rFonts w:ascii="Times New Roman" w:hAnsi="Times New Roman"/>
          <w:sz w:val="28"/>
          <w:szCs w:val="28"/>
        </w:rPr>
        <w:t>а</w:t>
      </w:r>
      <w:r w:rsidRPr="00FC3FC6">
        <w:rPr>
          <w:rFonts w:ascii="Times New Roman" w:hAnsi="Times New Roman"/>
          <w:sz w:val="28"/>
          <w:szCs w:val="28"/>
        </w:rPr>
        <w:t xml:space="preserve"> Российской Федерации от 06.10.2005г. №131-ФЗ «Об общих принципах организации местного самоуправления в Российской Федерации» (далее по тексту – закон №131-ФЗ);</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закона Российской Федерации от 06.12.2011г. №402-ФЗ</w:t>
      </w:r>
      <w:r w:rsidRPr="00FC3FC6">
        <w:rPr>
          <w:rFonts w:ascii="Times New Roman" w:hAnsi="Times New Roman"/>
          <w:sz w:val="28"/>
          <w:szCs w:val="28"/>
        </w:rPr>
        <w:br/>
        <w:t>«О бухгалтерском учете» (далее по тексту - закон №402-ФЗ);</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закона Российской Федерации от 02.03.2007г. №25-ФЗ</w:t>
      </w:r>
      <w:r w:rsidRPr="00FC3FC6">
        <w:rPr>
          <w:rFonts w:ascii="Times New Roman" w:hAnsi="Times New Roman"/>
          <w:sz w:val="28"/>
          <w:szCs w:val="28"/>
        </w:rPr>
        <w:br/>
        <w:t>«О муниципальной службе в Российской Федерации» (далее по тексту – закон №25-ФЗ);</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закона Саратовской области от 02.08.2007 №157-ЗСО «О некоторых вопросах муниципальной службы в Саратовской области» (далее по тексту – закон №157-ЗСО);</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закона Российской Федерации «О страховых взносах в Пенсионный фонд Российской Федерации, Фонд социального страхования</w:t>
      </w:r>
      <w:r w:rsidRPr="00FC3FC6">
        <w:rPr>
          <w:rFonts w:ascii="Times New Roman" w:hAnsi="Times New Roman"/>
          <w:sz w:val="28"/>
          <w:szCs w:val="28"/>
        </w:rPr>
        <w:br/>
        <w:t>Российской Федерации, Федеральный фонд обязательного медицинского страхования» от 29.07.2009г. №212-ФЗ (далее по тексту – закон №212-ФЗ);</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lastRenderedPageBreak/>
        <w:t>- Федерального закона «О контрактной системе в сфере закупок товаров, работ и услуг для обеспечения государственных и муниципальных нужд»</w:t>
      </w:r>
      <w:r w:rsidRPr="00FC3FC6">
        <w:rPr>
          <w:rFonts w:ascii="Times New Roman" w:hAnsi="Times New Roman"/>
          <w:sz w:val="28"/>
          <w:szCs w:val="28"/>
        </w:rPr>
        <w:br/>
        <w:t>от 05.04.2013г. №44-ФЗ (далее по тексту – закон №44-ФЗ);</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Положения об особенностях порядка исчисления средней заработной платы, утвержденного постановление Правительства Российской Федерации от 24.12.2007г. №922;</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Методических указаний по инвентаризации имущественных</w:t>
      </w:r>
      <w:r w:rsidRPr="00FC3FC6">
        <w:rPr>
          <w:rFonts w:ascii="Times New Roman" w:hAnsi="Times New Roman"/>
          <w:sz w:val="28"/>
          <w:szCs w:val="28"/>
        </w:rPr>
        <w:br/>
        <w:t>и финансовых обязательств, утвержденных приказом Министерства финансов Российской Федерации от 13.06.1995г. №49 (далее по тексту – Указания №49);</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инструкции по применению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01.12.2010г. №157н (далее по тексту – Инструкция 157н);</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инструкции по применению Плана счетов бюджетного учета, утвержденной приказом Министерства финансов Российской Федерации</w:t>
      </w:r>
      <w:r w:rsidRPr="00FC3FC6">
        <w:rPr>
          <w:rFonts w:ascii="Times New Roman" w:hAnsi="Times New Roman"/>
          <w:sz w:val="28"/>
          <w:szCs w:val="28"/>
        </w:rPr>
        <w:br/>
        <w:t>от 06.12.2010г. №162н (далее по тексту – Инструкция 162н);</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указаний о применении бюджетной классификации</w:t>
      </w:r>
      <w:r w:rsidRPr="00FC3FC6">
        <w:rPr>
          <w:rFonts w:ascii="Times New Roman" w:hAnsi="Times New Roman"/>
          <w:sz w:val="28"/>
          <w:szCs w:val="28"/>
        </w:rPr>
        <w:br/>
        <w:t>Российской Федерации на 2013 год и плановый период 2014 и 2015 годов, утвержденных приказом Министерством финансов Российской Федерации</w:t>
      </w:r>
      <w:r w:rsidRPr="00FC3FC6">
        <w:rPr>
          <w:rFonts w:ascii="Times New Roman" w:hAnsi="Times New Roman"/>
          <w:sz w:val="28"/>
          <w:szCs w:val="28"/>
        </w:rPr>
        <w:br/>
        <w:t>от 21.12.2012г. №171н (далее по тексту - Указания 171н);</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указаний о применении бюджетной классификации</w:t>
      </w:r>
      <w:r w:rsidRPr="00FC3FC6">
        <w:rPr>
          <w:rFonts w:ascii="Times New Roman" w:hAnsi="Times New Roman"/>
          <w:sz w:val="28"/>
          <w:szCs w:val="28"/>
        </w:rPr>
        <w:br/>
        <w:t>Российской Федерации, утвержденных приказом Министерством финансов Российской Федерации от 01.07.2013г. №65н (далее по тексту - Указания 65н);</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Российской Федерации от 15.12.2010г. №173н (далее по тексту - Указания 173н);</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lang w:eastAsia="ru-RU"/>
        </w:rPr>
        <w:t xml:space="preserve">- указаний </w:t>
      </w:r>
      <w:r w:rsidRPr="00FC3FC6">
        <w:rPr>
          <w:rFonts w:ascii="Times New Roman" w:hAnsi="Times New Roman"/>
          <w:sz w:val="28"/>
          <w:szCs w:val="28"/>
        </w:rPr>
        <w:t xml:space="preserve">по применению и заполнению форм первичной учетной документации по учету труда и его оплаты, утвержденных постановлением Государственного комитета Российской Федерации по статистике </w:t>
      </w:r>
      <w:r w:rsidRPr="00FC3FC6">
        <w:rPr>
          <w:rFonts w:ascii="Times New Roman" w:hAnsi="Times New Roman"/>
          <w:sz w:val="28"/>
          <w:szCs w:val="28"/>
        </w:rPr>
        <w:br/>
        <w:t xml:space="preserve">от 05.01.2004г. №1 (далее по тексту – </w:t>
      </w:r>
      <w:r w:rsidRPr="00FC3FC6">
        <w:rPr>
          <w:rFonts w:ascii="Times New Roman" w:hAnsi="Times New Roman"/>
          <w:sz w:val="28"/>
          <w:szCs w:val="28"/>
          <w:lang w:eastAsia="ru-RU"/>
        </w:rPr>
        <w:t xml:space="preserve">указаний </w:t>
      </w:r>
      <w:r w:rsidRPr="00FC3FC6">
        <w:rPr>
          <w:rFonts w:ascii="Times New Roman" w:hAnsi="Times New Roman"/>
          <w:sz w:val="28"/>
          <w:szCs w:val="28"/>
        </w:rPr>
        <w:t>по применению и заполнению форм первичной учетной документации по учету труда и его оплаты);</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инструкции о порядке составления и представления годовой, квартальной и месячной отчетности об исполнении бюджета бюджетной системы Российской Федерации, утвержденной приказом Министерства финансов Российской Федерации от 28.12.2010г. №191н (далее по тексту - Инструкция 191н).</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 приказа Министерства здравоохранения и социального развития Российской Федерации «Об утверждении Порядка и форм учета работников, </w:t>
      </w:r>
      <w:r w:rsidRPr="00FC3FC6">
        <w:rPr>
          <w:rFonts w:ascii="Times New Roman" w:hAnsi="Times New Roman"/>
          <w:sz w:val="28"/>
          <w:szCs w:val="28"/>
        </w:rPr>
        <w:lastRenderedPageBreak/>
        <w:t>выбывающих в служебные командировки из командирующей организации</w:t>
      </w:r>
      <w:r w:rsidRPr="00FC3FC6">
        <w:rPr>
          <w:rFonts w:ascii="Times New Roman" w:hAnsi="Times New Roman"/>
          <w:sz w:val="28"/>
          <w:szCs w:val="28"/>
        </w:rPr>
        <w:br/>
        <w:t>и прибывающих в организацию, в которую они командированы»</w:t>
      </w:r>
      <w:r w:rsidRPr="00FC3FC6">
        <w:rPr>
          <w:rFonts w:ascii="Times New Roman" w:hAnsi="Times New Roman"/>
          <w:sz w:val="28"/>
          <w:szCs w:val="28"/>
        </w:rPr>
        <w:br/>
        <w:t>от 11.09.2009г. №739н;</w:t>
      </w:r>
    </w:p>
    <w:p w:rsidR="00271AEB"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указа Президента «Об утверждении положения о персональных данных государственного гражданского служащего Российской Федерации и ведении его личного дела» №609 от 30.05.2005г. (далее по</w:t>
      </w:r>
      <w:r w:rsidR="003030FB">
        <w:rPr>
          <w:rFonts w:ascii="Times New Roman" w:hAnsi="Times New Roman"/>
          <w:sz w:val="28"/>
          <w:szCs w:val="28"/>
        </w:rPr>
        <w:t xml:space="preserve"> тексту – указ Президента №609).</w:t>
      </w:r>
    </w:p>
    <w:p w:rsidR="003030FB" w:rsidRPr="00FC3FC6" w:rsidRDefault="003030FB" w:rsidP="00271AEB">
      <w:pPr>
        <w:pStyle w:val="ae"/>
        <w:ind w:firstLine="567"/>
        <w:jc w:val="both"/>
        <w:rPr>
          <w:rFonts w:ascii="Times New Roman" w:hAnsi="Times New Roman"/>
          <w:sz w:val="28"/>
          <w:szCs w:val="28"/>
        </w:rPr>
      </w:pP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Учетная политика на 2013 год ут</w:t>
      </w:r>
      <w:r w:rsidR="003E532D">
        <w:rPr>
          <w:rFonts w:ascii="Times New Roman" w:hAnsi="Times New Roman"/>
          <w:sz w:val="28"/>
          <w:szCs w:val="28"/>
        </w:rPr>
        <w:t>верждена приказом начальника МУ «Межпоселенческая централизованная бухгалтерия»  №1 от  09</w:t>
      </w:r>
      <w:r w:rsidRPr="00FC3FC6">
        <w:rPr>
          <w:rFonts w:ascii="Times New Roman" w:hAnsi="Times New Roman"/>
          <w:sz w:val="28"/>
          <w:szCs w:val="28"/>
        </w:rPr>
        <w:t>.01.2013г.</w:t>
      </w:r>
    </w:p>
    <w:p w:rsidR="00271AEB"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Учетная политика на 2014 год утверждена </w:t>
      </w:r>
      <w:r w:rsidR="003E532D">
        <w:rPr>
          <w:rFonts w:ascii="Times New Roman" w:hAnsi="Times New Roman"/>
          <w:sz w:val="28"/>
          <w:szCs w:val="28"/>
        </w:rPr>
        <w:t>приказом начальника МУ «Межпоселенческая  централизованная бухгалтерия» №1 от 09.01.2014г.</w:t>
      </w:r>
    </w:p>
    <w:p w:rsidR="002630B5" w:rsidRDefault="003E532D" w:rsidP="00271AEB">
      <w:pPr>
        <w:pStyle w:val="ae"/>
        <w:ind w:firstLine="567"/>
        <w:jc w:val="both"/>
        <w:rPr>
          <w:rFonts w:ascii="Times New Roman" w:hAnsi="Times New Roman"/>
          <w:sz w:val="28"/>
          <w:szCs w:val="28"/>
        </w:rPr>
      </w:pPr>
      <w:r>
        <w:rPr>
          <w:rFonts w:ascii="Times New Roman" w:hAnsi="Times New Roman"/>
          <w:sz w:val="28"/>
          <w:szCs w:val="28"/>
        </w:rPr>
        <w:t>Учетная политика на 2015</w:t>
      </w:r>
      <w:r w:rsidR="002630B5" w:rsidRPr="00FC3FC6">
        <w:rPr>
          <w:rFonts w:ascii="Times New Roman" w:hAnsi="Times New Roman"/>
          <w:sz w:val="28"/>
          <w:szCs w:val="28"/>
        </w:rPr>
        <w:t xml:space="preserve"> год утверждена </w:t>
      </w:r>
      <w:r>
        <w:rPr>
          <w:rFonts w:ascii="Times New Roman" w:hAnsi="Times New Roman"/>
          <w:sz w:val="28"/>
          <w:szCs w:val="28"/>
        </w:rPr>
        <w:t>приказом начальника МУ «Межпоселенческая централизованная бухгалтерия» №1 от 12.01.2015г.</w:t>
      </w:r>
    </w:p>
    <w:p w:rsidR="002630B5" w:rsidRPr="00FC3FC6" w:rsidRDefault="003E532D" w:rsidP="00271AEB">
      <w:pPr>
        <w:pStyle w:val="ae"/>
        <w:ind w:firstLine="567"/>
        <w:jc w:val="both"/>
        <w:rPr>
          <w:rFonts w:ascii="Times New Roman" w:hAnsi="Times New Roman"/>
          <w:sz w:val="28"/>
          <w:szCs w:val="28"/>
        </w:rPr>
      </w:pPr>
      <w:r>
        <w:rPr>
          <w:rFonts w:ascii="Times New Roman" w:hAnsi="Times New Roman"/>
          <w:sz w:val="28"/>
          <w:szCs w:val="28"/>
        </w:rPr>
        <w:t>Учетная политика на 2016</w:t>
      </w:r>
      <w:r w:rsidR="002630B5" w:rsidRPr="00FC3FC6">
        <w:rPr>
          <w:rFonts w:ascii="Times New Roman" w:hAnsi="Times New Roman"/>
          <w:sz w:val="28"/>
          <w:szCs w:val="28"/>
        </w:rPr>
        <w:t xml:space="preserve"> год утверждена </w:t>
      </w:r>
      <w:r>
        <w:rPr>
          <w:rFonts w:ascii="Times New Roman" w:hAnsi="Times New Roman"/>
          <w:sz w:val="28"/>
          <w:szCs w:val="28"/>
        </w:rPr>
        <w:t>приказом начальника МУ «Межпоселенческая централизованная бухгалтерия» №11 от 30.12.2015г.</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В нарушение п.11 Инструкции 157н в учетной политике Администрации не отражена необходимость систематизации операций по утверждению</w:t>
      </w:r>
      <w:r w:rsidRPr="00FC3FC6">
        <w:rPr>
          <w:rFonts w:ascii="Times New Roman" w:hAnsi="Times New Roman"/>
          <w:sz w:val="28"/>
          <w:szCs w:val="28"/>
        </w:rPr>
        <w:br/>
        <w:t>и перераспределению лимитов бюджетных обязательств и бюджетных ассигнований, оформленных первичными документами в журнале операций по санкционированию.</w:t>
      </w:r>
    </w:p>
    <w:p w:rsidR="004736FA" w:rsidRDefault="00271AEB" w:rsidP="003030FB">
      <w:pPr>
        <w:pStyle w:val="ae"/>
        <w:ind w:firstLine="567"/>
        <w:jc w:val="both"/>
        <w:rPr>
          <w:rFonts w:ascii="Times New Roman" w:hAnsi="Times New Roman"/>
          <w:sz w:val="28"/>
          <w:szCs w:val="28"/>
        </w:rPr>
      </w:pPr>
      <w:r w:rsidRPr="00FC3FC6">
        <w:rPr>
          <w:rFonts w:ascii="Times New Roman" w:hAnsi="Times New Roman"/>
          <w:sz w:val="28"/>
          <w:szCs w:val="28"/>
        </w:rPr>
        <w:t xml:space="preserve">Ведение бухгалтерского учета сопровождается программным обеспечением </w:t>
      </w:r>
      <w:r w:rsidR="00390125" w:rsidRPr="00390125">
        <w:rPr>
          <w:rFonts w:ascii="Times New Roman" w:hAnsi="Times New Roman"/>
          <w:sz w:val="28"/>
          <w:szCs w:val="28"/>
        </w:rPr>
        <w:t>«АС Смета»</w:t>
      </w:r>
      <w:r w:rsidRPr="00390125">
        <w:rPr>
          <w:rFonts w:ascii="Times New Roman" w:hAnsi="Times New Roman"/>
          <w:sz w:val="28"/>
          <w:szCs w:val="28"/>
        </w:rPr>
        <w:t>.</w:t>
      </w:r>
      <w:r w:rsidRPr="00FC3FC6">
        <w:rPr>
          <w:rFonts w:ascii="Times New Roman" w:hAnsi="Times New Roman"/>
          <w:sz w:val="28"/>
          <w:szCs w:val="28"/>
        </w:rPr>
        <w:t xml:space="preserve"> Все операции формируются в базе данных программы на основании первичных учетных документов.</w:t>
      </w:r>
    </w:p>
    <w:p w:rsidR="00BC3821" w:rsidRPr="00A35A05" w:rsidRDefault="00D12D6C" w:rsidP="003030FB">
      <w:pPr>
        <w:ind w:firstLine="567"/>
        <w:jc w:val="both"/>
        <w:rPr>
          <w:rFonts w:ascii="Times New Roman" w:hAnsi="Times New Roman" w:cs="Times New Roman"/>
          <w:sz w:val="28"/>
          <w:szCs w:val="28"/>
        </w:rPr>
      </w:pPr>
      <w:r>
        <w:rPr>
          <w:rFonts w:ascii="Times New Roman" w:hAnsi="Times New Roman" w:cs="Times New Roman"/>
          <w:sz w:val="28"/>
          <w:szCs w:val="28"/>
        </w:rPr>
        <w:t>При проверке использовались: устав  Учреждения, учетная политика,  Положение об оплате труда</w:t>
      </w:r>
      <w:r w:rsidR="00F13D91">
        <w:rPr>
          <w:rFonts w:ascii="Times New Roman" w:hAnsi="Times New Roman" w:cs="Times New Roman"/>
          <w:sz w:val="28"/>
          <w:szCs w:val="28"/>
        </w:rPr>
        <w:t xml:space="preserve"> и премировании</w:t>
      </w:r>
      <w:r w:rsidR="00E42DB2">
        <w:rPr>
          <w:rFonts w:ascii="Times New Roman" w:hAnsi="Times New Roman" w:cs="Times New Roman"/>
          <w:sz w:val="28"/>
          <w:szCs w:val="28"/>
        </w:rPr>
        <w:t xml:space="preserve"> работников</w:t>
      </w:r>
      <w:r w:rsidR="00F13D91">
        <w:rPr>
          <w:rFonts w:ascii="Times New Roman" w:hAnsi="Times New Roman" w:cs="Times New Roman"/>
          <w:sz w:val="28"/>
          <w:szCs w:val="28"/>
        </w:rPr>
        <w:t>,</w:t>
      </w:r>
      <w:r>
        <w:rPr>
          <w:rFonts w:ascii="Times New Roman" w:hAnsi="Times New Roman" w:cs="Times New Roman"/>
          <w:sz w:val="28"/>
          <w:szCs w:val="28"/>
        </w:rPr>
        <w:t xml:space="preserve">  приказы по личному составу</w:t>
      </w:r>
      <w:r w:rsidR="00E42DB2">
        <w:rPr>
          <w:rFonts w:ascii="Times New Roman" w:hAnsi="Times New Roman" w:cs="Times New Roman"/>
          <w:sz w:val="28"/>
          <w:szCs w:val="28"/>
        </w:rPr>
        <w:t xml:space="preserve"> и основной деятельности</w:t>
      </w:r>
      <w:r>
        <w:rPr>
          <w:rFonts w:ascii="Times New Roman" w:hAnsi="Times New Roman" w:cs="Times New Roman"/>
          <w:sz w:val="28"/>
          <w:szCs w:val="28"/>
        </w:rPr>
        <w:t>,  первичные учетные документы, договора и другие нормативные акты.</w:t>
      </w:r>
    </w:p>
    <w:p w:rsidR="003030FB" w:rsidRDefault="00D12D6C" w:rsidP="003030FB">
      <w:pPr>
        <w:jc w:val="both"/>
        <w:rPr>
          <w:rFonts w:ascii="Times New Roman" w:hAnsi="Times New Roman" w:cs="Times New Roman"/>
          <w:sz w:val="28"/>
          <w:szCs w:val="28"/>
        </w:rPr>
      </w:pPr>
      <w:r>
        <w:rPr>
          <w:rFonts w:ascii="Times New Roman" w:hAnsi="Times New Roman" w:cs="Times New Roman"/>
          <w:sz w:val="28"/>
          <w:szCs w:val="28"/>
        </w:rPr>
        <w:t xml:space="preserve">     </w:t>
      </w:r>
      <w:r w:rsidR="00683BFA">
        <w:rPr>
          <w:rFonts w:ascii="Times New Roman" w:hAnsi="Times New Roman" w:cs="Times New Roman"/>
          <w:sz w:val="28"/>
          <w:szCs w:val="28"/>
        </w:rPr>
        <w:t>Главой администрации Никольского муниципального образования</w:t>
      </w:r>
      <w:r w:rsidR="00A47B55">
        <w:rPr>
          <w:rFonts w:ascii="Times New Roman" w:hAnsi="Times New Roman" w:cs="Times New Roman"/>
          <w:sz w:val="28"/>
          <w:szCs w:val="28"/>
        </w:rPr>
        <w:t xml:space="preserve">  в </w:t>
      </w:r>
      <w:r w:rsidR="00A47B55" w:rsidRPr="00E76EE3">
        <w:rPr>
          <w:rFonts w:ascii="Times New Roman" w:hAnsi="Times New Roman" w:cs="Times New Roman"/>
          <w:sz w:val="28"/>
          <w:szCs w:val="28"/>
        </w:rPr>
        <w:t>проверяемом пери</w:t>
      </w:r>
      <w:r w:rsidR="00E76EE3" w:rsidRPr="00E76EE3">
        <w:rPr>
          <w:rFonts w:ascii="Times New Roman" w:hAnsi="Times New Roman" w:cs="Times New Roman"/>
          <w:sz w:val="28"/>
          <w:szCs w:val="28"/>
        </w:rPr>
        <w:t>оде  с 01.06.2013г по 22.09</w:t>
      </w:r>
      <w:r w:rsidR="00171489" w:rsidRPr="00E76EE3">
        <w:rPr>
          <w:rFonts w:ascii="Times New Roman" w:hAnsi="Times New Roman" w:cs="Times New Roman"/>
          <w:sz w:val="28"/>
          <w:szCs w:val="28"/>
        </w:rPr>
        <w:t>.2015</w:t>
      </w:r>
      <w:r w:rsidR="00A47B55" w:rsidRPr="00E76EE3">
        <w:rPr>
          <w:rFonts w:ascii="Times New Roman" w:hAnsi="Times New Roman" w:cs="Times New Roman"/>
          <w:sz w:val="28"/>
          <w:szCs w:val="28"/>
        </w:rPr>
        <w:t xml:space="preserve"> года был</w:t>
      </w:r>
      <w:r w:rsidR="00683BFA" w:rsidRPr="00E76EE3">
        <w:rPr>
          <w:rFonts w:ascii="Times New Roman" w:hAnsi="Times New Roman" w:cs="Times New Roman"/>
          <w:sz w:val="28"/>
          <w:szCs w:val="28"/>
        </w:rPr>
        <w:t>а</w:t>
      </w:r>
      <w:r w:rsidR="00A47B55" w:rsidRPr="00E76EE3">
        <w:rPr>
          <w:rFonts w:ascii="Times New Roman" w:hAnsi="Times New Roman" w:cs="Times New Roman"/>
          <w:sz w:val="28"/>
          <w:szCs w:val="28"/>
        </w:rPr>
        <w:t xml:space="preserve"> </w:t>
      </w:r>
      <w:r w:rsidR="00683BFA" w:rsidRPr="00E76EE3">
        <w:rPr>
          <w:rFonts w:ascii="Times New Roman" w:hAnsi="Times New Roman" w:cs="Times New Roman"/>
          <w:sz w:val="28"/>
          <w:szCs w:val="28"/>
        </w:rPr>
        <w:t>Степанченко Людмила Владимировна</w:t>
      </w:r>
      <w:r w:rsidR="00E76EE3" w:rsidRPr="00E76EE3">
        <w:rPr>
          <w:rFonts w:ascii="Times New Roman" w:hAnsi="Times New Roman" w:cs="Times New Roman"/>
          <w:sz w:val="28"/>
          <w:szCs w:val="28"/>
        </w:rPr>
        <w:t>, а с 23.09</w:t>
      </w:r>
      <w:r w:rsidR="0001429D" w:rsidRPr="00E76EE3">
        <w:rPr>
          <w:rFonts w:ascii="Times New Roman" w:hAnsi="Times New Roman" w:cs="Times New Roman"/>
          <w:sz w:val="28"/>
          <w:szCs w:val="28"/>
        </w:rPr>
        <w:t>.2015</w:t>
      </w:r>
      <w:r w:rsidR="00A47B55" w:rsidRPr="00E76EE3">
        <w:rPr>
          <w:rFonts w:ascii="Times New Roman" w:hAnsi="Times New Roman" w:cs="Times New Roman"/>
          <w:sz w:val="28"/>
          <w:szCs w:val="28"/>
        </w:rPr>
        <w:t xml:space="preserve"> года </w:t>
      </w:r>
      <w:r w:rsidRPr="00E76EE3">
        <w:rPr>
          <w:rFonts w:ascii="Times New Roman" w:hAnsi="Times New Roman" w:cs="Times New Roman"/>
          <w:sz w:val="28"/>
          <w:szCs w:val="28"/>
        </w:rPr>
        <w:t>на должность</w:t>
      </w:r>
      <w:r w:rsidR="00A47B55" w:rsidRPr="00E76EE3">
        <w:rPr>
          <w:rFonts w:ascii="Times New Roman" w:hAnsi="Times New Roman" w:cs="Times New Roman"/>
          <w:sz w:val="28"/>
          <w:szCs w:val="28"/>
        </w:rPr>
        <w:t xml:space="preserve"> </w:t>
      </w:r>
      <w:r w:rsidR="00683BFA" w:rsidRPr="00E76EE3">
        <w:rPr>
          <w:rFonts w:ascii="Times New Roman" w:hAnsi="Times New Roman" w:cs="Times New Roman"/>
          <w:sz w:val="28"/>
          <w:szCs w:val="28"/>
        </w:rPr>
        <w:t>главы</w:t>
      </w:r>
      <w:r w:rsidR="00A47B55" w:rsidRPr="00E76EE3">
        <w:rPr>
          <w:rFonts w:ascii="Times New Roman" w:hAnsi="Times New Roman" w:cs="Times New Roman"/>
          <w:sz w:val="28"/>
          <w:szCs w:val="28"/>
        </w:rPr>
        <w:t xml:space="preserve"> назначена </w:t>
      </w:r>
      <w:r w:rsidR="0001429D">
        <w:rPr>
          <w:rFonts w:ascii="Times New Roman" w:hAnsi="Times New Roman" w:cs="Times New Roman"/>
          <w:sz w:val="28"/>
          <w:szCs w:val="28"/>
        </w:rPr>
        <w:t>Уполовникова Татьяна Александровна</w:t>
      </w:r>
      <w:r>
        <w:rPr>
          <w:rFonts w:ascii="Times New Roman" w:hAnsi="Times New Roman" w:cs="Times New Roman"/>
          <w:sz w:val="28"/>
          <w:szCs w:val="28"/>
        </w:rPr>
        <w:t xml:space="preserve"> </w:t>
      </w:r>
      <w:r w:rsidR="00523BE5">
        <w:rPr>
          <w:rFonts w:ascii="Times New Roman" w:hAnsi="Times New Roman" w:cs="Times New Roman"/>
          <w:sz w:val="28"/>
          <w:szCs w:val="28"/>
        </w:rPr>
        <w:t xml:space="preserve">решением Совета Никольского муниципального образования Федоровского муниципального района Саратовской области </w:t>
      </w:r>
      <w:r w:rsidR="00523BE5" w:rsidRPr="00523BE5">
        <w:rPr>
          <w:rFonts w:ascii="Times New Roman" w:hAnsi="Times New Roman" w:cs="Times New Roman"/>
          <w:color w:val="000000" w:themeColor="text1"/>
          <w:sz w:val="28"/>
          <w:szCs w:val="28"/>
        </w:rPr>
        <w:t>от 23.09.2015г №17.</w:t>
      </w:r>
      <w:r w:rsidR="00523BE5">
        <w:rPr>
          <w:rFonts w:ascii="Times New Roman" w:hAnsi="Times New Roman" w:cs="Times New Roman"/>
          <w:color w:val="FF0000"/>
          <w:sz w:val="28"/>
          <w:szCs w:val="28"/>
        </w:rPr>
        <w:t xml:space="preserve"> </w:t>
      </w:r>
      <w:r w:rsidR="00E76EE3">
        <w:rPr>
          <w:rFonts w:ascii="Times New Roman" w:hAnsi="Times New Roman" w:cs="Times New Roman"/>
          <w:sz w:val="28"/>
          <w:szCs w:val="28"/>
        </w:rPr>
        <w:t xml:space="preserve"> Д</w:t>
      </w:r>
      <w:r>
        <w:rPr>
          <w:rFonts w:ascii="Times New Roman" w:hAnsi="Times New Roman" w:cs="Times New Roman"/>
          <w:sz w:val="28"/>
          <w:szCs w:val="28"/>
        </w:rPr>
        <w:t>олжностная инструкция</w:t>
      </w:r>
      <w:r w:rsidR="00E76EE3">
        <w:rPr>
          <w:rFonts w:ascii="Times New Roman" w:hAnsi="Times New Roman" w:cs="Times New Roman"/>
          <w:sz w:val="28"/>
          <w:szCs w:val="28"/>
        </w:rPr>
        <w:t xml:space="preserve"> на главу администрации Никольского МО утверждена самим главой 23.09.2015 года,  а не Советом Никольского муниципального образования и не имеет</w:t>
      </w:r>
      <w:r w:rsidR="007730A0">
        <w:rPr>
          <w:rFonts w:ascii="Times New Roman" w:hAnsi="Times New Roman" w:cs="Times New Roman"/>
          <w:sz w:val="28"/>
          <w:szCs w:val="28"/>
        </w:rPr>
        <w:t xml:space="preserve"> даты и подписи об ознакомлении</w:t>
      </w:r>
      <w:r w:rsidR="00E76EE3">
        <w:rPr>
          <w:rFonts w:ascii="Times New Roman" w:hAnsi="Times New Roman" w:cs="Times New Roman"/>
          <w:sz w:val="28"/>
          <w:szCs w:val="28"/>
        </w:rPr>
        <w:t xml:space="preserve">.  Текст  должностной инструкции имеет расхождения с </w:t>
      </w:r>
      <w:r>
        <w:rPr>
          <w:rFonts w:ascii="Times New Roman" w:hAnsi="Times New Roman" w:cs="Times New Roman"/>
          <w:sz w:val="28"/>
          <w:szCs w:val="28"/>
        </w:rPr>
        <w:t xml:space="preserve"> </w:t>
      </w:r>
      <w:r w:rsidR="00E76EE3">
        <w:rPr>
          <w:rFonts w:ascii="Times New Roman" w:hAnsi="Times New Roman" w:cs="Times New Roman"/>
          <w:sz w:val="28"/>
          <w:szCs w:val="28"/>
        </w:rPr>
        <w:t xml:space="preserve">Уставом МО (в части </w:t>
      </w:r>
      <w:r w:rsidR="00532217">
        <w:rPr>
          <w:rFonts w:ascii="Times New Roman" w:hAnsi="Times New Roman" w:cs="Times New Roman"/>
          <w:sz w:val="28"/>
          <w:szCs w:val="28"/>
        </w:rPr>
        <w:t>общих положений – выбор главы, сроки полномочий).</w:t>
      </w:r>
    </w:p>
    <w:p w:rsidR="003030FB" w:rsidRDefault="003030FB" w:rsidP="003030FB">
      <w:pPr>
        <w:jc w:val="both"/>
        <w:rPr>
          <w:rFonts w:ascii="Times New Roman" w:hAnsi="Times New Roman"/>
          <w:b/>
          <w:bCs/>
          <w:sz w:val="28"/>
          <w:szCs w:val="28"/>
        </w:rPr>
      </w:pPr>
    </w:p>
    <w:p w:rsidR="003030FB" w:rsidRDefault="00DE5A5D" w:rsidP="003030FB">
      <w:pPr>
        <w:jc w:val="center"/>
        <w:rPr>
          <w:rFonts w:ascii="Times New Roman" w:hAnsi="Times New Roman"/>
          <w:b/>
          <w:bCs/>
          <w:sz w:val="28"/>
          <w:szCs w:val="28"/>
        </w:rPr>
      </w:pPr>
      <w:r w:rsidRPr="00FC3FC6">
        <w:rPr>
          <w:rFonts w:ascii="Times New Roman" w:hAnsi="Times New Roman"/>
          <w:b/>
          <w:bCs/>
          <w:sz w:val="28"/>
          <w:szCs w:val="28"/>
        </w:rPr>
        <w:lastRenderedPageBreak/>
        <w:t>201</w:t>
      </w:r>
      <w:r w:rsidR="00A773DF">
        <w:rPr>
          <w:rFonts w:ascii="Times New Roman" w:hAnsi="Times New Roman"/>
          <w:b/>
          <w:bCs/>
          <w:sz w:val="28"/>
          <w:szCs w:val="28"/>
        </w:rPr>
        <w:t>4</w:t>
      </w:r>
      <w:r w:rsidRPr="00FC3FC6">
        <w:rPr>
          <w:rFonts w:ascii="Times New Roman" w:hAnsi="Times New Roman"/>
          <w:b/>
          <w:bCs/>
          <w:sz w:val="28"/>
          <w:szCs w:val="28"/>
        </w:rPr>
        <w:t xml:space="preserve"> год.</w:t>
      </w:r>
    </w:p>
    <w:p w:rsidR="00DE5A5D" w:rsidRPr="003030FB" w:rsidRDefault="00DE5A5D" w:rsidP="003030FB">
      <w:pPr>
        <w:jc w:val="both"/>
        <w:rPr>
          <w:rFonts w:ascii="Times New Roman" w:hAnsi="Times New Roman" w:cs="Times New Roman"/>
          <w:sz w:val="28"/>
          <w:szCs w:val="28"/>
        </w:rPr>
      </w:pPr>
      <w:r w:rsidRPr="00FC3FC6">
        <w:rPr>
          <w:rFonts w:ascii="Times New Roman" w:hAnsi="Times New Roman"/>
          <w:bCs/>
          <w:sz w:val="28"/>
          <w:szCs w:val="28"/>
        </w:rPr>
        <w:t xml:space="preserve">Среднесрочный финансовый план </w:t>
      </w:r>
      <w:r w:rsidR="00A848F9">
        <w:rPr>
          <w:rFonts w:ascii="Times New Roman" w:hAnsi="Times New Roman"/>
          <w:bCs/>
          <w:sz w:val="28"/>
          <w:szCs w:val="28"/>
        </w:rPr>
        <w:t>Никольского</w:t>
      </w:r>
      <w:r w:rsidRPr="00FC3FC6">
        <w:rPr>
          <w:rFonts w:ascii="Times New Roman" w:hAnsi="Times New Roman"/>
          <w:bCs/>
          <w:sz w:val="28"/>
          <w:szCs w:val="28"/>
        </w:rPr>
        <w:t xml:space="preserve"> муниципального образования </w:t>
      </w:r>
      <w:r w:rsidR="00A848F9">
        <w:rPr>
          <w:rFonts w:ascii="Times New Roman" w:hAnsi="Times New Roman"/>
          <w:bCs/>
          <w:sz w:val="28"/>
          <w:szCs w:val="28"/>
        </w:rPr>
        <w:t>Федоровского</w:t>
      </w:r>
      <w:r w:rsidRPr="00FC3FC6">
        <w:rPr>
          <w:rFonts w:ascii="Times New Roman" w:hAnsi="Times New Roman"/>
          <w:bCs/>
          <w:sz w:val="28"/>
          <w:szCs w:val="28"/>
        </w:rPr>
        <w:t xml:space="preserve"> района Саратовской области на 2014-2016 годы утвержден распоря</w:t>
      </w:r>
      <w:r w:rsidR="00A848F9">
        <w:rPr>
          <w:rFonts w:ascii="Times New Roman" w:hAnsi="Times New Roman"/>
          <w:bCs/>
          <w:sz w:val="28"/>
          <w:szCs w:val="28"/>
        </w:rPr>
        <w:t>жением главы администрации от 08.11.2013г. №34-рп</w:t>
      </w:r>
      <w:r w:rsidRPr="00FC3FC6">
        <w:rPr>
          <w:rFonts w:ascii="Times New Roman" w:hAnsi="Times New Roman"/>
          <w:bCs/>
          <w:sz w:val="28"/>
          <w:szCs w:val="28"/>
        </w:rPr>
        <w:t>.</w:t>
      </w:r>
    </w:p>
    <w:p w:rsidR="00DE5A5D" w:rsidRPr="00FC3FC6" w:rsidRDefault="00DE5A5D" w:rsidP="00DE5A5D">
      <w:pPr>
        <w:pStyle w:val="ae"/>
        <w:ind w:firstLine="567"/>
        <w:jc w:val="both"/>
        <w:rPr>
          <w:rFonts w:ascii="Times New Roman" w:hAnsi="Times New Roman"/>
          <w:sz w:val="28"/>
          <w:szCs w:val="28"/>
        </w:rPr>
      </w:pPr>
      <w:r w:rsidRPr="00FC3FC6">
        <w:rPr>
          <w:rFonts w:ascii="Times New Roman" w:hAnsi="Times New Roman"/>
          <w:sz w:val="28"/>
          <w:szCs w:val="28"/>
        </w:rPr>
        <w:t xml:space="preserve">Публичные слушания по обсуждению проекта бюджета </w:t>
      </w:r>
      <w:r w:rsidR="00A848F9">
        <w:rPr>
          <w:rFonts w:ascii="Times New Roman" w:hAnsi="Times New Roman"/>
          <w:sz w:val="28"/>
          <w:szCs w:val="28"/>
        </w:rPr>
        <w:t>Никольского</w:t>
      </w:r>
      <w:r w:rsidRPr="00FC3FC6">
        <w:rPr>
          <w:rFonts w:ascii="Times New Roman" w:hAnsi="Times New Roman"/>
          <w:sz w:val="28"/>
          <w:szCs w:val="28"/>
        </w:rPr>
        <w:t xml:space="preserve"> муниципального образования </w:t>
      </w:r>
      <w:r w:rsidR="00A848F9">
        <w:rPr>
          <w:rFonts w:ascii="Times New Roman" w:hAnsi="Times New Roman"/>
          <w:sz w:val="28"/>
          <w:szCs w:val="28"/>
        </w:rPr>
        <w:t>Федоро</w:t>
      </w:r>
      <w:r w:rsidRPr="00FC3FC6">
        <w:rPr>
          <w:rFonts w:ascii="Times New Roman" w:hAnsi="Times New Roman"/>
          <w:sz w:val="28"/>
          <w:szCs w:val="28"/>
        </w:rPr>
        <w:t>вского района Саратовской области</w:t>
      </w:r>
      <w:r w:rsidRPr="00FC3FC6">
        <w:rPr>
          <w:rFonts w:ascii="Times New Roman" w:hAnsi="Times New Roman"/>
          <w:sz w:val="28"/>
          <w:szCs w:val="28"/>
        </w:rPr>
        <w:br/>
        <w:t xml:space="preserve">на 2014 год проводились </w:t>
      </w:r>
      <w:r w:rsidR="00A67B78" w:rsidRPr="00A67B78">
        <w:rPr>
          <w:rFonts w:ascii="Times New Roman" w:hAnsi="Times New Roman"/>
          <w:color w:val="000000" w:themeColor="text1"/>
          <w:sz w:val="28"/>
          <w:szCs w:val="28"/>
        </w:rPr>
        <w:t>14.11</w:t>
      </w:r>
      <w:r w:rsidRPr="00A67B78">
        <w:rPr>
          <w:rFonts w:ascii="Times New Roman" w:hAnsi="Times New Roman"/>
          <w:color w:val="000000" w:themeColor="text1"/>
          <w:sz w:val="28"/>
          <w:szCs w:val="28"/>
        </w:rPr>
        <w:t>.2013</w:t>
      </w:r>
      <w:r w:rsidRPr="00FC3FC6">
        <w:rPr>
          <w:rFonts w:ascii="Times New Roman" w:hAnsi="Times New Roman"/>
          <w:sz w:val="28"/>
          <w:szCs w:val="28"/>
        </w:rPr>
        <w:t xml:space="preserve"> года (</w:t>
      </w:r>
      <w:r w:rsidR="00A67B78">
        <w:rPr>
          <w:rFonts w:ascii="Times New Roman" w:hAnsi="Times New Roman"/>
          <w:sz w:val="28"/>
          <w:szCs w:val="28"/>
        </w:rPr>
        <w:t>Постановление</w:t>
      </w:r>
      <w:r w:rsidRPr="00FC3FC6">
        <w:rPr>
          <w:rFonts w:ascii="Times New Roman" w:hAnsi="Times New Roman"/>
          <w:sz w:val="28"/>
          <w:szCs w:val="28"/>
        </w:rPr>
        <w:t xml:space="preserve"> Совета </w:t>
      </w:r>
      <w:r w:rsidR="00A848F9">
        <w:rPr>
          <w:rFonts w:ascii="Times New Roman" w:hAnsi="Times New Roman"/>
          <w:sz w:val="28"/>
          <w:szCs w:val="28"/>
        </w:rPr>
        <w:t>Никольского</w:t>
      </w:r>
      <w:r w:rsidR="00A67B78">
        <w:rPr>
          <w:rFonts w:ascii="Times New Roman" w:hAnsi="Times New Roman"/>
          <w:sz w:val="28"/>
          <w:szCs w:val="28"/>
        </w:rPr>
        <w:t xml:space="preserve"> </w:t>
      </w:r>
      <w:r w:rsidRPr="00FC3FC6">
        <w:rPr>
          <w:rFonts w:ascii="Times New Roman" w:hAnsi="Times New Roman"/>
          <w:sz w:val="28"/>
          <w:szCs w:val="28"/>
        </w:rPr>
        <w:t xml:space="preserve">муниципального образования </w:t>
      </w:r>
      <w:r w:rsidR="00A848F9">
        <w:rPr>
          <w:rFonts w:ascii="Times New Roman" w:hAnsi="Times New Roman"/>
          <w:sz w:val="28"/>
          <w:szCs w:val="28"/>
        </w:rPr>
        <w:t>Федоро</w:t>
      </w:r>
      <w:r w:rsidRPr="00FC3FC6">
        <w:rPr>
          <w:rFonts w:ascii="Times New Roman" w:hAnsi="Times New Roman"/>
          <w:sz w:val="28"/>
          <w:szCs w:val="28"/>
        </w:rPr>
        <w:t>вс</w:t>
      </w:r>
      <w:r w:rsidR="00A67B78">
        <w:rPr>
          <w:rFonts w:ascii="Times New Roman" w:hAnsi="Times New Roman"/>
          <w:sz w:val="28"/>
          <w:szCs w:val="28"/>
        </w:rPr>
        <w:t xml:space="preserve">кого района Саратовской области </w:t>
      </w:r>
      <w:r w:rsidRPr="00FC3FC6">
        <w:rPr>
          <w:rFonts w:ascii="Times New Roman" w:hAnsi="Times New Roman"/>
          <w:sz w:val="28"/>
          <w:szCs w:val="28"/>
        </w:rPr>
        <w:t>о</w:t>
      </w:r>
      <w:r w:rsidR="00A67B78">
        <w:rPr>
          <w:rFonts w:ascii="Times New Roman" w:hAnsi="Times New Roman"/>
          <w:sz w:val="28"/>
          <w:szCs w:val="28"/>
        </w:rPr>
        <w:t>т 08.11.2013г  №1)</w:t>
      </w:r>
      <w:r w:rsidRPr="00FC3FC6">
        <w:rPr>
          <w:rFonts w:ascii="Times New Roman" w:hAnsi="Times New Roman"/>
          <w:sz w:val="28"/>
          <w:szCs w:val="28"/>
        </w:rPr>
        <w:t>.</w:t>
      </w:r>
    </w:p>
    <w:p w:rsidR="00DE5A5D" w:rsidRPr="00FC3FC6" w:rsidRDefault="00DE5A5D" w:rsidP="00DE5A5D">
      <w:pPr>
        <w:pStyle w:val="ae"/>
        <w:ind w:firstLine="567"/>
        <w:jc w:val="both"/>
        <w:rPr>
          <w:rFonts w:ascii="Times New Roman" w:hAnsi="Times New Roman"/>
          <w:sz w:val="28"/>
          <w:szCs w:val="28"/>
        </w:rPr>
      </w:pPr>
      <w:r w:rsidRPr="00FC3FC6">
        <w:rPr>
          <w:rFonts w:ascii="Times New Roman" w:hAnsi="Times New Roman"/>
          <w:sz w:val="28"/>
          <w:szCs w:val="28"/>
        </w:rPr>
        <w:t xml:space="preserve">Бюджет </w:t>
      </w:r>
      <w:r w:rsidR="00A848F9">
        <w:rPr>
          <w:rFonts w:ascii="Times New Roman" w:hAnsi="Times New Roman"/>
          <w:sz w:val="28"/>
          <w:szCs w:val="28"/>
        </w:rPr>
        <w:t>Никольского</w:t>
      </w:r>
      <w:r w:rsidRPr="00FC3FC6">
        <w:rPr>
          <w:rFonts w:ascii="Times New Roman" w:hAnsi="Times New Roman"/>
          <w:sz w:val="28"/>
          <w:szCs w:val="28"/>
        </w:rPr>
        <w:t xml:space="preserve"> муниципального образования </w:t>
      </w:r>
      <w:r w:rsidR="00A848F9">
        <w:rPr>
          <w:rFonts w:ascii="Times New Roman" w:hAnsi="Times New Roman"/>
          <w:sz w:val="28"/>
          <w:szCs w:val="28"/>
        </w:rPr>
        <w:t>Федоро</w:t>
      </w:r>
      <w:r w:rsidRPr="00FC3FC6">
        <w:rPr>
          <w:rFonts w:ascii="Times New Roman" w:hAnsi="Times New Roman"/>
          <w:sz w:val="28"/>
          <w:szCs w:val="28"/>
        </w:rPr>
        <w:t>вского района Саратовской области на 2014 год утвержд</w:t>
      </w:r>
      <w:r w:rsidR="00A848F9">
        <w:rPr>
          <w:rFonts w:ascii="Times New Roman" w:hAnsi="Times New Roman"/>
          <w:sz w:val="28"/>
          <w:szCs w:val="28"/>
        </w:rPr>
        <w:t xml:space="preserve">ен Решением Совета Никольского </w:t>
      </w:r>
      <w:r w:rsidRPr="00FC3FC6">
        <w:rPr>
          <w:rFonts w:ascii="Times New Roman" w:hAnsi="Times New Roman"/>
          <w:sz w:val="28"/>
          <w:szCs w:val="28"/>
        </w:rPr>
        <w:t xml:space="preserve">муниципального образования </w:t>
      </w:r>
      <w:r w:rsidR="00A848F9">
        <w:rPr>
          <w:rFonts w:ascii="Times New Roman" w:hAnsi="Times New Roman"/>
          <w:sz w:val="28"/>
          <w:szCs w:val="28"/>
        </w:rPr>
        <w:t>Федоро</w:t>
      </w:r>
      <w:r w:rsidRPr="00FC3FC6">
        <w:rPr>
          <w:rFonts w:ascii="Times New Roman" w:hAnsi="Times New Roman"/>
          <w:sz w:val="28"/>
          <w:szCs w:val="28"/>
        </w:rPr>
        <w:t>вск</w:t>
      </w:r>
      <w:r w:rsidR="00A848F9">
        <w:rPr>
          <w:rFonts w:ascii="Times New Roman" w:hAnsi="Times New Roman"/>
          <w:sz w:val="28"/>
          <w:szCs w:val="28"/>
        </w:rPr>
        <w:t xml:space="preserve">ого района Саратовской области </w:t>
      </w:r>
      <w:r w:rsidRPr="00FC3FC6">
        <w:rPr>
          <w:rFonts w:ascii="Times New Roman" w:hAnsi="Times New Roman"/>
          <w:sz w:val="28"/>
          <w:szCs w:val="28"/>
        </w:rPr>
        <w:t xml:space="preserve">от </w:t>
      </w:r>
      <w:r w:rsidR="00AC0A38" w:rsidRPr="00AC0A38">
        <w:rPr>
          <w:rFonts w:ascii="Times New Roman" w:hAnsi="Times New Roman"/>
          <w:color w:val="000000" w:themeColor="text1"/>
          <w:sz w:val="28"/>
          <w:szCs w:val="28"/>
        </w:rPr>
        <w:t>21</w:t>
      </w:r>
      <w:r w:rsidRPr="00AC0A38">
        <w:rPr>
          <w:rFonts w:ascii="Times New Roman" w:hAnsi="Times New Roman"/>
          <w:color w:val="000000" w:themeColor="text1"/>
          <w:sz w:val="28"/>
          <w:szCs w:val="28"/>
        </w:rPr>
        <w:t>.12.2013г. №</w:t>
      </w:r>
      <w:r w:rsidR="00AC0A38" w:rsidRPr="00AC0A38">
        <w:rPr>
          <w:rFonts w:ascii="Times New Roman" w:hAnsi="Times New Roman"/>
          <w:color w:val="000000" w:themeColor="text1"/>
          <w:sz w:val="28"/>
          <w:szCs w:val="28"/>
        </w:rPr>
        <w:t>31</w:t>
      </w:r>
      <w:r w:rsidRPr="00FC3FC6">
        <w:rPr>
          <w:rFonts w:ascii="Times New Roman" w:hAnsi="Times New Roman"/>
          <w:sz w:val="28"/>
          <w:szCs w:val="28"/>
        </w:rPr>
        <w:t xml:space="preserve"> «О бюджете </w:t>
      </w:r>
      <w:r w:rsidR="00A848F9">
        <w:rPr>
          <w:rFonts w:ascii="Times New Roman" w:hAnsi="Times New Roman"/>
          <w:sz w:val="28"/>
          <w:szCs w:val="28"/>
        </w:rPr>
        <w:t>Никольского</w:t>
      </w:r>
      <w:r w:rsidRPr="00FC3FC6">
        <w:rPr>
          <w:rFonts w:ascii="Times New Roman" w:hAnsi="Times New Roman"/>
          <w:sz w:val="28"/>
          <w:szCs w:val="28"/>
        </w:rPr>
        <w:t xml:space="preserve"> муниципального образования </w:t>
      </w:r>
      <w:r w:rsidR="00A848F9">
        <w:rPr>
          <w:rFonts w:ascii="Times New Roman" w:hAnsi="Times New Roman"/>
          <w:sz w:val="28"/>
          <w:szCs w:val="28"/>
        </w:rPr>
        <w:t>Федоро</w:t>
      </w:r>
      <w:r w:rsidRPr="00FC3FC6">
        <w:rPr>
          <w:rFonts w:ascii="Times New Roman" w:hAnsi="Times New Roman"/>
          <w:sz w:val="28"/>
          <w:szCs w:val="28"/>
        </w:rPr>
        <w:t>вского района Саратовской области на 20</w:t>
      </w:r>
      <w:r w:rsidR="00AC0A38">
        <w:rPr>
          <w:rFonts w:ascii="Times New Roman" w:hAnsi="Times New Roman"/>
          <w:sz w:val="28"/>
          <w:szCs w:val="28"/>
        </w:rPr>
        <w:t>14 год» в части доходов 1 442 7</w:t>
      </w:r>
      <w:r w:rsidRPr="00FC3FC6">
        <w:rPr>
          <w:rFonts w:ascii="Times New Roman" w:hAnsi="Times New Roman"/>
          <w:sz w:val="28"/>
          <w:szCs w:val="28"/>
        </w:rPr>
        <w:t>00,0</w:t>
      </w:r>
      <w:r w:rsidR="00AC0A38">
        <w:rPr>
          <w:rFonts w:ascii="Times New Roman" w:hAnsi="Times New Roman"/>
          <w:sz w:val="28"/>
          <w:szCs w:val="28"/>
        </w:rPr>
        <w:t>0 руб. в части расходов 1 442 7</w:t>
      </w:r>
      <w:r w:rsidRPr="00FC3FC6">
        <w:rPr>
          <w:rFonts w:ascii="Times New Roman" w:hAnsi="Times New Roman"/>
          <w:sz w:val="28"/>
          <w:szCs w:val="28"/>
        </w:rPr>
        <w:t>00,00 руб.</w:t>
      </w:r>
    </w:p>
    <w:p w:rsidR="00DE5A5D" w:rsidRPr="00FC3FC6" w:rsidRDefault="00DE5A5D" w:rsidP="00DE5A5D">
      <w:pPr>
        <w:pStyle w:val="ae"/>
        <w:ind w:firstLine="567"/>
        <w:jc w:val="both"/>
        <w:rPr>
          <w:rFonts w:ascii="Times New Roman" w:hAnsi="Times New Roman"/>
          <w:sz w:val="28"/>
          <w:szCs w:val="28"/>
        </w:rPr>
      </w:pPr>
      <w:r w:rsidRPr="00FC3FC6">
        <w:rPr>
          <w:rFonts w:ascii="Times New Roman" w:hAnsi="Times New Roman"/>
          <w:sz w:val="28"/>
          <w:szCs w:val="28"/>
        </w:rPr>
        <w:t xml:space="preserve">Резервный фонд в 2014 году, с учетом внесенных </w:t>
      </w:r>
      <w:r w:rsidR="00B17241">
        <w:rPr>
          <w:rFonts w:ascii="Times New Roman" w:hAnsi="Times New Roman"/>
          <w:sz w:val="28"/>
          <w:szCs w:val="28"/>
        </w:rPr>
        <w:t xml:space="preserve">изменений утвержден в размере </w:t>
      </w:r>
      <w:r w:rsidR="00954442">
        <w:rPr>
          <w:rFonts w:ascii="Times New Roman" w:hAnsi="Times New Roman"/>
          <w:sz w:val="28"/>
          <w:szCs w:val="28"/>
        </w:rPr>
        <w:t>1</w:t>
      </w:r>
      <w:r w:rsidRPr="00FC3FC6">
        <w:rPr>
          <w:rFonts w:ascii="Times New Roman" w:hAnsi="Times New Roman"/>
          <w:sz w:val="28"/>
          <w:szCs w:val="28"/>
        </w:rPr>
        <w:t xml:space="preserve">000,00 руб. и не превышает установленного Положением о резервном фонде администрации </w:t>
      </w:r>
      <w:r w:rsidR="00B17241">
        <w:rPr>
          <w:rFonts w:ascii="Times New Roman" w:hAnsi="Times New Roman"/>
          <w:sz w:val="28"/>
          <w:szCs w:val="28"/>
        </w:rPr>
        <w:t>Никольского</w:t>
      </w:r>
      <w:r w:rsidRPr="00FC3FC6">
        <w:rPr>
          <w:rFonts w:ascii="Times New Roman" w:hAnsi="Times New Roman"/>
          <w:sz w:val="28"/>
          <w:szCs w:val="28"/>
        </w:rPr>
        <w:t xml:space="preserve"> муниципального образования (</w:t>
      </w:r>
      <w:r w:rsidR="00B50DD2">
        <w:rPr>
          <w:rFonts w:ascii="Times New Roman" w:hAnsi="Times New Roman"/>
          <w:sz w:val="28"/>
          <w:szCs w:val="28"/>
        </w:rPr>
        <w:t xml:space="preserve">Распоряжением администрации </w:t>
      </w:r>
      <w:r w:rsidRPr="00FC3FC6">
        <w:rPr>
          <w:rFonts w:ascii="Times New Roman" w:hAnsi="Times New Roman"/>
          <w:sz w:val="28"/>
          <w:szCs w:val="28"/>
        </w:rPr>
        <w:t xml:space="preserve"> </w:t>
      </w:r>
      <w:r w:rsidR="00B17241">
        <w:rPr>
          <w:rFonts w:ascii="Times New Roman" w:hAnsi="Times New Roman"/>
          <w:sz w:val="28"/>
          <w:szCs w:val="28"/>
        </w:rPr>
        <w:t>Никольского</w:t>
      </w:r>
      <w:r w:rsidRPr="00FC3FC6">
        <w:rPr>
          <w:rFonts w:ascii="Times New Roman" w:hAnsi="Times New Roman"/>
          <w:sz w:val="28"/>
          <w:szCs w:val="28"/>
        </w:rPr>
        <w:t xml:space="preserve"> муниципального образования </w:t>
      </w:r>
      <w:r w:rsidR="00B17241">
        <w:rPr>
          <w:rFonts w:ascii="Times New Roman" w:hAnsi="Times New Roman"/>
          <w:sz w:val="28"/>
          <w:szCs w:val="28"/>
        </w:rPr>
        <w:t>Федоро</w:t>
      </w:r>
      <w:r w:rsidRPr="00FC3FC6">
        <w:rPr>
          <w:rFonts w:ascii="Times New Roman" w:hAnsi="Times New Roman"/>
          <w:sz w:val="28"/>
          <w:szCs w:val="28"/>
        </w:rPr>
        <w:t>вск</w:t>
      </w:r>
      <w:r w:rsidR="00B17241">
        <w:rPr>
          <w:rFonts w:ascii="Times New Roman" w:hAnsi="Times New Roman"/>
          <w:sz w:val="28"/>
          <w:szCs w:val="28"/>
        </w:rPr>
        <w:t xml:space="preserve">ого района Саратовской области </w:t>
      </w:r>
      <w:r w:rsidR="00B50DD2">
        <w:rPr>
          <w:rFonts w:ascii="Times New Roman" w:hAnsi="Times New Roman"/>
          <w:sz w:val="28"/>
          <w:szCs w:val="28"/>
        </w:rPr>
        <w:t>от 01.11.2013г. №33-рп)</w:t>
      </w:r>
      <w:r w:rsidRPr="00FC3FC6">
        <w:rPr>
          <w:rFonts w:ascii="Times New Roman" w:hAnsi="Times New Roman"/>
          <w:sz w:val="28"/>
          <w:szCs w:val="28"/>
        </w:rPr>
        <w:t xml:space="preserve">. </w:t>
      </w:r>
    </w:p>
    <w:p w:rsidR="00DE5A5D" w:rsidRPr="00171C5B" w:rsidRDefault="00DE5A5D" w:rsidP="00DE5A5D">
      <w:pPr>
        <w:pStyle w:val="ae"/>
        <w:ind w:firstLine="567"/>
        <w:jc w:val="both"/>
        <w:rPr>
          <w:rFonts w:ascii="Times New Roman" w:hAnsi="Times New Roman"/>
          <w:sz w:val="28"/>
          <w:szCs w:val="28"/>
        </w:rPr>
      </w:pPr>
      <w:r w:rsidRPr="00171C5B">
        <w:rPr>
          <w:rFonts w:ascii="Times New Roman" w:hAnsi="Times New Roman"/>
          <w:sz w:val="28"/>
          <w:szCs w:val="28"/>
        </w:rPr>
        <w:t xml:space="preserve">В результате внесенных изменений доходы бюджета составили </w:t>
      </w:r>
      <w:r w:rsidRPr="00171C5B">
        <w:rPr>
          <w:rFonts w:ascii="Times New Roman" w:hAnsi="Times New Roman"/>
          <w:sz w:val="28"/>
          <w:szCs w:val="28"/>
        </w:rPr>
        <w:br/>
      </w:r>
      <w:r w:rsidR="00EA0C7A" w:rsidRPr="00171C5B">
        <w:rPr>
          <w:rFonts w:ascii="Times New Roman" w:hAnsi="Times New Roman"/>
          <w:sz w:val="28"/>
          <w:szCs w:val="28"/>
        </w:rPr>
        <w:t>778</w:t>
      </w:r>
      <w:r w:rsidR="00171C5B" w:rsidRPr="00171C5B">
        <w:rPr>
          <w:rFonts w:ascii="Times New Roman" w:hAnsi="Times New Roman"/>
          <w:sz w:val="28"/>
          <w:szCs w:val="28"/>
        </w:rPr>
        <w:t xml:space="preserve"> </w:t>
      </w:r>
      <w:r w:rsidR="00EA0C7A" w:rsidRPr="00171C5B">
        <w:rPr>
          <w:rFonts w:ascii="Times New Roman" w:hAnsi="Times New Roman"/>
          <w:sz w:val="28"/>
          <w:szCs w:val="28"/>
        </w:rPr>
        <w:t>558,90</w:t>
      </w:r>
      <w:r w:rsidRPr="00171C5B">
        <w:rPr>
          <w:rFonts w:ascii="Times New Roman" w:hAnsi="Times New Roman"/>
          <w:sz w:val="28"/>
          <w:szCs w:val="28"/>
        </w:rPr>
        <w:t xml:space="preserve"> руб., расходы составили </w:t>
      </w:r>
      <w:r w:rsidR="00C74D05" w:rsidRPr="00171C5B">
        <w:rPr>
          <w:rFonts w:ascii="Times New Roman" w:hAnsi="Times New Roman"/>
          <w:sz w:val="28"/>
          <w:szCs w:val="28"/>
        </w:rPr>
        <w:t>940</w:t>
      </w:r>
      <w:r w:rsidR="00171C5B" w:rsidRPr="00171C5B">
        <w:rPr>
          <w:rFonts w:ascii="Times New Roman" w:hAnsi="Times New Roman"/>
          <w:sz w:val="28"/>
          <w:szCs w:val="28"/>
        </w:rPr>
        <w:t xml:space="preserve"> </w:t>
      </w:r>
      <w:r w:rsidR="00C74D05" w:rsidRPr="00171C5B">
        <w:rPr>
          <w:rFonts w:ascii="Times New Roman" w:hAnsi="Times New Roman"/>
          <w:sz w:val="28"/>
          <w:szCs w:val="28"/>
        </w:rPr>
        <w:t>693,70</w:t>
      </w:r>
      <w:r w:rsidRPr="00171C5B">
        <w:rPr>
          <w:rFonts w:ascii="Times New Roman" w:hAnsi="Times New Roman"/>
          <w:sz w:val="28"/>
          <w:szCs w:val="28"/>
        </w:rPr>
        <w:t xml:space="preserve"> руб. </w:t>
      </w:r>
      <w:r w:rsidR="00EA0C7A" w:rsidRPr="00171C5B">
        <w:rPr>
          <w:rFonts w:ascii="Times New Roman" w:hAnsi="Times New Roman"/>
          <w:sz w:val="28"/>
          <w:szCs w:val="28"/>
        </w:rPr>
        <w:t>дефицит</w:t>
      </w:r>
      <w:r w:rsidRPr="00171C5B">
        <w:rPr>
          <w:rFonts w:ascii="Times New Roman" w:hAnsi="Times New Roman"/>
          <w:sz w:val="28"/>
          <w:szCs w:val="28"/>
        </w:rPr>
        <w:t xml:space="preserve"> бюджета в сумме </w:t>
      </w:r>
      <w:r w:rsidR="00171C5B" w:rsidRPr="00171C5B">
        <w:rPr>
          <w:rFonts w:ascii="Times New Roman" w:hAnsi="Times New Roman"/>
          <w:sz w:val="28"/>
          <w:szCs w:val="28"/>
        </w:rPr>
        <w:t xml:space="preserve">162 </w:t>
      </w:r>
      <w:r w:rsidR="00EA0C7A" w:rsidRPr="00171C5B">
        <w:rPr>
          <w:rFonts w:ascii="Times New Roman" w:hAnsi="Times New Roman"/>
          <w:sz w:val="28"/>
          <w:szCs w:val="28"/>
        </w:rPr>
        <w:t>134,80</w:t>
      </w:r>
      <w:r w:rsidRPr="00171C5B">
        <w:rPr>
          <w:rFonts w:ascii="Times New Roman" w:hAnsi="Times New Roman"/>
          <w:sz w:val="28"/>
          <w:szCs w:val="28"/>
        </w:rPr>
        <w:t xml:space="preserve"> руб.</w:t>
      </w:r>
    </w:p>
    <w:p w:rsidR="00DE5A5D" w:rsidRPr="00A44A15" w:rsidRDefault="00DE5A5D" w:rsidP="00DE5A5D">
      <w:pPr>
        <w:pStyle w:val="ae"/>
        <w:ind w:firstLine="567"/>
        <w:jc w:val="both"/>
        <w:rPr>
          <w:rFonts w:ascii="Times New Roman" w:hAnsi="Times New Roman"/>
          <w:sz w:val="28"/>
          <w:szCs w:val="28"/>
        </w:rPr>
      </w:pPr>
      <w:r w:rsidRPr="00A44A15">
        <w:rPr>
          <w:rFonts w:ascii="Times New Roman" w:hAnsi="Times New Roman"/>
          <w:sz w:val="28"/>
          <w:szCs w:val="28"/>
        </w:rPr>
        <w:t xml:space="preserve">Общее исполнение по доходам за 2014 год составило </w:t>
      </w:r>
      <w:r w:rsidR="00EA0C7A">
        <w:rPr>
          <w:rFonts w:ascii="Times New Roman" w:hAnsi="Times New Roman"/>
          <w:sz w:val="28"/>
          <w:szCs w:val="28"/>
        </w:rPr>
        <w:t>778558,90</w:t>
      </w:r>
      <w:r w:rsidRPr="00A44A15">
        <w:rPr>
          <w:rFonts w:ascii="Times New Roman" w:hAnsi="Times New Roman"/>
          <w:sz w:val="28"/>
          <w:szCs w:val="28"/>
        </w:rPr>
        <w:t xml:space="preserve"> руб. </w:t>
      </w:r>
      <w:r w:rsidRPr="00A44A15">
        <w:rPr>
          <w:rFonts w:ascii="Times New Roman" w:hAnsi="Times New Roman"/>
          <w:sz w:val="28"/>
          <w:szCs w:val="28"/>
        </w:rPr>
        <w:br/>
        <w:t xml:space="preserve">или </w:t>
      </w:r>
      <w:r w:rsidR="00EA0C7A">
        <w:rPr>
          <w:rFonts w:ascii="Times New Roman" w:hAnsi="Times New Roman"/>
          <w:sz w:val="28"/>
          <w:szCs w:val="28"/>
        </w:rPr>
        <w:t>86,05</w:t>
      </w:r>
      <w:r w:rsidRPr="00A44A15">
        <w:rPr>
          <w:rFonts w:ascii="Times New Roman" w:hAnsi="Times New Roman"/>
          <w:sz w:val="28"/>
          <w:szCs w:val="28"/>
        </w:rPr>
        <w:t>% от уточненных бюджетных назначений.</w:t>
      </w:r>
    </w:p>
    <w:p w:rsidR="00DE5A5D" w:rsidRPr="00171C5B" w:rsidRDefault="00DE5A5D" w:rsidP="00DE5A5D">
      <w:pPr>
        <w:pStyle w:val="ae"/>
        <w:ind w:firstLine="567"/>
        <w:jc w:val="both"/>
        <w:rPr>
          <w:rFonts w:ascii="Times New Roman" w:hAnsi="Times New Roman"/>
          <w:sz w:val="28"/>
          <w:szCs w:val="28"/>
        </w:rPr>
      </w:pPr>
      <w:r w:rsidRPr="00171C5B">
        <w:rPr>
          <w:rFonts w:ascii="Times New Roman" w:hAnsi="Times New Roman"/>
          <w:sz w:val="28"/>
          <w:szCs w:val="28"/>
        </w:rPr>
        <w:t xml:space="preserve">В 2014 году в бюджет </w:t>
      </w:r>
      <w:r w:rsidR="00B50DD2" w:rsidRPr="00171C5B">
        <w:rPr>
          <w:rFonts w:ascii="Times New Roman" w:hAnsi="Times New Roman"/>
          <w:sz w:val="28"/>
          <w:szCs w:val="28"/>
        </w:rPr>
        <w:t>Никольского</w:t>
      </w:r>
      <w:r w:rsidRPr="00171C5B">
        <w:rPr>
          <w:rFonts w:ascii="Times New Roman" w:hAnsi="Times New Roman"/>
          <w:sz w:val="28"/>
          <w:szCs w:val="28"/>
        </w:rPr>
        <w:t xml:space="preserve"> муниципального образования </w:t>
      </w:r>
      <w:r w:rsidR="00C74D05" w:rsidRPr="00171C5B">
        <w:rPr>
          <w:rFonts w:ascii="Times New Roman" w:hAnsi="Times New Roman"/>
          <w:sz w:val="28"/>
          <w:szCs w:val="28"/>
        </w:rPr>
        <w:t>Федоровского</w:t>
      </w:r>
      <w:r w:rsidRPr="00171C5B">
        <w:rPr>
          <w:rFonts w:ascii="Times New Roman" w:hAnsi="Times New Roman"/>
          <w:sz w:val="28"/>
          <w:szCs w:val="28"/>
        </w:rPr>
        <w:t xml:space="preserve"> района Саратовской области поступило:</w:t>
      </w:r>
    </w:p>
    <w:p w:rsidR="00DE5A5D" w:rsidRPr="00171C5B" w:rsidRDefault="00DE5A5D" w:rsidP="00DE5A5D">
      <w:pPr>
        <w:pStyle w:val="ae"/>
        <w:ind w:firstLine="567"/>
        <w:jc w:val="both"/>
        <w:rPr>
          <w:rFonts w:ascii="Times New Roman" w:hAnsi="Times New Roman"/>
          <w:sz w:val="28"/>
          <w:szCs w:val="28"/>
        </w:rPr>
      </w:pPr>
      <w:r w:rsidRPr="00171C5B">
        <w:rPr>
          <w:rFonts w:ascii="Times New Roman" w:hAnsi="Times New Roman"/>
          <w:sz w:val="28"/>
          <w:szCs w:val="28"/>
        </w:rPr>
        <w:t xml:space="preserve">- </w:t>
      </w:r>
      <w:r w:rsidR="00C74D05" w:rsidRPr="00171C5B">
        <w:rPr>
          <w:rFonts w:ascii="Times New Roman" w:hAnsi="Times New Roman"/>
          <w:sz w:val="28"/>
          <w:szCs w:val="28"/>
        </w:rPr>
        <w:t>750116,48 руб. налоговых доходов или 10</w:t>
      </w:r>
      <w:r w:rsidRPr="00171C5B">
        <w:rPr>
          <w:rFonts w:ascii="Times New Roman" w:hAnsi="Times New Roman"/>
          <w:sz w:val="28"/>
          <w:szCs w:val="28"/>
        </w:rPr>
        <w:t>0% от уточненных бюджетных назначений.</w:t>
      </w:r>
    </w:p>
    <w:p w:rsidR="00DE5A5D" w:rsidRPr="00171C5B" w:rsidRDefault="00DE5A5D" w:rsidP="00DE5A5D">
      <w:pPr>
        <w:pStyle w:val="ae"/>
        <w:ind w:firstLine="567"/>
        <w:jc w:val="both"/>
        <w:rPr>
          <w:rFonts w:ascii="Times New Roman" w:hAnsi="Times New Roman"/>
          <w:sz w:val="28"/>
          <w:szCs w:val="28"/>
        </w:rPr>
      </w:pPr>
      <w:r w:rsidRPr="00171C5B">
        <w:rPr>
          <w:rFonts w:ascii="Times New Roman" w:hAnsi="Times New Roman"/>
          <w:sz w:val="28"/>
          <w:szCs w:val="28"/>
        </w:rPr>
        <w:t xml:space="preserve">- доходы от поступления арендной платы – </w:t>
      </w:r>
      <w:r w:rsidR="00C74D05" w:rsidRPr="00171C5B">
        <w:rPr>
          <w:rFonts w:ascii="Times New Roman" w:hAnsi="Times New Roman"/>
          <w:sz w:val="28"/>
          <w:szCs w:val="28"/>
        </w:rPr>
        <w:t>23729,19 руб. или 15,82</w:t>
      </w:r>
      <w:r w:rsidRPr="00171C5B">
        <w:rPr>
          <w:rFonts w:ascii="Times New Roman" w:hAnsi="Times New Roman"/>
          <w:sz w:val="28"/>
          <w:szCs w:val="28"/>
        </w:rPr>
        <w:t>% от уточненных бюджетных назначений.</w:t>
      </w:r>
    </w:p>
    <w:p w:rsidR="00DE5A5D" w:rsidRPr="00171C5B" w:rsidRDefault="00DE5A5D" w:rsidP="00DE5A5D">
      <w:pPr>
        <w:pStyle w:val="ae"/>
        <w:ind w:firstLine="567"/>
        <w:jc w:val="both"/>
        <w:rPr>
          <w:rFonts w:ascii="Times New Roman" w:hAnsi="Times New Roman"/>
          <w:sz w:val="28"/>
          <w:szCs w:val="28"/>
        </w:rPr>
      </w:pPr>
      <w:r w:rsidRPr="00171C5B">
        <w:rPr>
          <w:rFonts w:ascii="Times New Roman" w:hAnsi="Times New Roman"/>
          <w:sz w:val="28"/>
          <w:szCs w:val="28"/>
        </w:rPr>
        <w:t xml:space="preserve">- доходы от реализации имущества </w:t>
      </w:r>
      <w:r w:rsidR="00C74D05" w:rsidRPr="00171C5B">
        <w:rPr>
          <w:rFonts w:ascii="Times New Roman" w:hAnsi="Times New Roman"/>
          <w:sz w:val="28"/>
          <w:szCs w:val="28"/>
        </w:rPr>
        <w:t>4713,23</w:t>
      </w:r>
      <w:r w:rsidRPr="00171C5B">
        <w:rPr>
          <w:rFonts w:ascii="Times New Roman" w:hAnsi="Times New Roman"/>
          <w:sz w:val="28"/>
          <w:szCs w:val="28"/>
        </w:rPr>
        <w:t xml:space="preserve"> руб. или</w:t>
      </w:r>
      <w:r w:rsidR="00C74D05" w:rsidRPr="00171C5B">
        <w:rPr>
          <w:rFonts w:ascii="Times New Roman" w:hAnsi="Times New Roman"/>
          <w:sz w:val="28"/>
          <w:szCs w:val="28"/>
        </w:rPr>
        <w:t xml:space="preserve"> 100</w:t>
      </w:r>
      <w:r w:rsidRPr="00171C5B">
        <w:rPr>
          <w:rFonts w:ascii="Times New Roman" w:hAnsi="Times New Roman"/>
          <w:sz w:val="28"/>
          <w:szCs w:val="28"/>
        </w:rPr>
        <w:t>%</w:t>
      </w:r>
      <w:r w:rsidRPr="00171C5B">
        <w:rPr>
          <w:rFonts w:ascii="Times New Roman" w:hAnsi="Times New Roman"/>
          <w:sz w:val="28"/>
          <w:szCs w:val="28"/>
        </w:rPr>
        <w:br/>
        <w:t>от уточненных бюджетных назначений.</w:t>
      </w:r>
    </w:p>
    <w:p w:rsidR="00C74D05" w:rsidRPr="00171C5B" w:rsidRDefault="00DE5A5D" w:rsidP="00DE5A5D">
      <w:pPr>
        <w:pStyle w:val="ae"/>
        <w:ind w:firstLine="567"/>
        <w:jc w:val="both"/>
        <w:rPr>
          <w:rFonts w:ascii="Times New Roman" w:hAnsi="Times New Roman"/>
          <w:sz w:val="28"/>
          <w:szCs w:val="28"/>
        </w:rPr>
      </w:pPr>
      <w:r w:rsidRPr="00171C5B">
        <w:rPr>
          <w:rFonts w:ascii="Times New Roman" w:hAnsi="Times New Roman"/>
          <w:sz w:val="28"/>
          <w:szCs w:val="28"/>
        </w:rPr>
        <w:t>- доходы от поступления денежных взысканий, за несоблюдение му</w:t>
      </w:r>
      <w:r w:rsidR="00C74D05" w:rsidRPr="00171C5B">
        <w:rPr>
          <w:rFonts w:ascii="Times New Roman" w:hAnsi="Times New Roman"/>
          <w:sz w:val="28"/>
          <w:szCs w:val="28"/>
        </w:rPr>
        <w:t xml:space="preserve">ниципальных правовых актов </w:t>
      </w:r>
      <w:r w:rsidR="007730A0" w:rsidRPr="007730A0">
        <w:rPr>
          <w:rFonts w:ascii="Times New Roman" w:hAnsi="Times New Roman"/>
          <w:sz w:val="28"/>
          <w:szCs w:val="28"/>
        </w:rPr>
        <w:t xml:space="preserve">  </w:t>
      </w:r>
      <w:r w:rsidRPr="00171C5B">
        <w:rPr>
          <w:rFonts w:ascii="Times New Roman" w:hAnsi="Times New Roman"/>
          <w:sz w:val="28"/>
          <w:szCs w:val="28"/>
        </w:rPr>
        <w:t>0,00 руб.</w:t>
      </w:r>
    </w:p>
    <w:p w:rsidR="00DE5A5D" w:rsidRPr="00B7238F" w:rsidRDefault="00DE5A5D" w:rsidP="00DE5A5D">
      <w:pPr>
        <w:pStyle w:val="ae"/>
        <w:ind w:firstLine="567"/>
        <w:jc w:val="both"/>
        <w:rPr>
          <w:rFonts w:ascii="Times New Roman" w:hAnsi="Times New Roman"/>
          <w:sz w:val="28"/>
          <w:szCs w:val="28"/>
        </w:rPr>
      </w:pPr>
      <w:r w:rsidRPr="00B7238F">
        <w:rPr>
          <w:rFonts w:ascii="Times New Roman" w:hAnsi="Times New Roman"/>
          <w:sz w:val="28"/>
          <w:szCs w:val="28"/>
        </w:rPr>
        <w:t xml:space="preserve">Расходы бюджета </w:t>
      </w:r>
      <w:r w:rsidR="00A44A15" w:rsidRPr="00B7238F">
        <w:rPr>
          <w:rFonts w:ascii="Times New Roman" w:hAnsi="Times New Roman"/>
          <w:sz w:val="28"/>
          <w:szCs w:val="28"/>
        </w:rPr>
        <w:t>Никольского</w:t>
      </w:r>
      <w:r w:rsidRPr="00B7238F">
        <w:rPr>
          <w:rFonts w:ascii="Times New Roman" w:hAnsi="Times New Roman"/>
          <w:sz w:val="28"/>
          <w:szCs w:val="28"/>
        </w:rPr>
        <w:t xml:space="preserve"> муниципального образования </w:t>
      </w:r>
      <w:r w:rsidRPr="00B7238F">
        <w:rPr>
          <w:rFonts w:ascii="Times New Roman" w:hAnsi="Times New Roman"/>
          <w:sz w:val="28"/>
          <w:szCs w:val="28"/>
        </w:rPr>
        <w:br/>
      </w:r>
      <w:r w:rsidR="00A44A15" w:rsidRPr="00B7238F">
        <w:rPr>
          <w:rFonts w:ascii="Times New Roman" w:hAnsi="Times New Roman"/>
          <w:sz w:val="28"/>
          <w:szCs w:val="28"/>
        </w:rPr>
        <w:t>Федоровского</w:t>
      </w:r>
      <w:r w:rsidRPr="00B7238F">
        <w:rPr>
          <w:rFonts w:ascii="Times New Roman" w:hAnsi="Times New Roman"/>
          <w:sz w:val="28"/>
          <w:szCs w:val="28"/>
        </w:rPr>
        <w:t xml:space="preserve"> района Саратовской области за 2014 год исполнены в сумме </w:t>
      </w:r>
      <w:r w:rsidRPr="00B7238F">
        <w:rPr>
          <w:rFonts w:ascii="Times New Roman" w:hAnsi="Times New Roman"/>
          <w:sz w:val="28"/>
          <w:szCs w:val="28"/>
        </w:rPr>
        <w:br/>
      </w:r>
      <w:r w:rsidR="00171C5B">
        <w:rPr>
          <w:rFonts w:ascii="Times New Roman" w:hAnsi="Times New Roman"/>
          <w:sz w:val="28"/>
          <w:szCs w:val="28"/>
        </w:rPr>
        <w:t>940693,70</w:t>
      </w:r>
      <w:r w:rsidRPr="00B7238F">
        <w:rPr>
          <w:rFonts w:ascii="Times New Roman" w:hAnsi="Times New Roman"/>
          <w:sz w:val="28"/>
          <w:szCs w:val="28"/>
        </w:rPr>
        <w:t xml:space="preserve"> руб.</w:t>
      </w:r>
      <w:r w:rsidRPr="00B7238F">
        <w:rPr>
          <w:rFonts w:ascii="Times New Roman" w:hAnsi="Times New Roman"/>
          <w:b/>
          <w:bCs/>
          <w:sz w:val="28"/>
          <w:szCs w:val="28"/>
        </w:rPr>
        <w:t xml:space="preserve"> </w:t>
      </w:r>
      <w:r w:rsidR="00A44A15" w:rsidRPr="00B7238F">
        <w:rPr>
          <w:rFonts w:ascii="Times New Roman" w:hAnsi="Times New Roman"/>
          <w:sz w:val="28"/>
          <w:szCs w:val="28"/>
        </w:rPr>
        <w:t xml:space="preserve">или </w:t>
      </w:r>
      <w:r w:rsidR="00171C5B">
        <w:rPr>
          <w:rFonts w:ascii="Times New Roman" w:hAnsi="Times New Roman"/>
          <w:sz w:val="28"/>
          <w:szCs w:val="28"/>
        </w:rPr>
        <w:t>66,6</w:t>
      </w:r>
      <w:r w:rsidRPr="00B7238F">
        <w:rPr>
          <w:rFonts w:ascii="Times New Roman" w:hAnsi="Times New Roman"/>
          <w:sz w:val="28"/>
          <w:szCs w:val="28"/>
        </w:rPr>
        <w:t xml:space="preserve">% к уточненным бюджетным назначениям. </w:t>
      </w:r>
    </w:p>
    <w:p w:rsidR="00DE5A5D" w:rsidRPr="00716280" w:rsidRDefault="00DE5A5D" w:rsidP="00DE5A5D">
      <w:pPr>
        <w:pStyle w:val="ae"/>
        <w:ind w:firstLine="567"/>
        <w:jc w:val="both"/>
        <w:rPr>
          <w:rFonts w:ascii="Times New Roman" w:hAnsi="Times New Roman"/>
          <w:sz w:val="28"/>
          <w:szCs w:val="28"/>
        </w:rPr>
      </w:pPr>
      <w:r w:rsidRPr="00716280">
        <w:rPr>
          <w:rFonts w:ascii="Times New Roman" w:hAnsi="Times New Roman"/>
          <w:sz w:val="28"/>
          <w:szCs w:val="28"/>
        </w:rPr>
        <w:t>Раздел «Общегосударственные вопросы» исполнен в сумме</w:t>
      </w:r>
      <w:r w:rsidRPr="00716280">
        <w:rPr>
          <w:rFonts w:ascii="Times New Roman" w:hAnsi="Times New Roman"/>
          <w:sz w:val="28"/>
          <w:szCs w:val="28"/>
        </w:rPr>
        <w:br/>
      </w:r>
      <w:r w:rsidR="00781A72">
        <w:rPr>
          <w:rFonts w:ascii="Times New Roman" w:hAnsi="Times New Roman"/>
          <w:sz w:val="28"/>
          <w:szCs w:val="28"/>
        </w:rPr>
        <w:t>530345,07</w:t>
      </w:r>
      <w:r w:rsidRPr="00716280">
        <w:rPr>
          <w:rFonts w:ascii="Times New Roman" w:hAnsi="Times New Roman"/>
          <w:sz w:val="28"/>
          <w:szCs w:val="28"/>
        </w:rPr>
        <w:t xml:space="preserve"> руб. или </w:t>
      </w:r>
      <w:r w:rsidR="00781A72">
        <w:rPr>
          <w:rFonts w:ascii="Times New Roman" w:hAnsi="Times New Roman"/>
          <w:sz w:val="28"/>
          <w:szCs w:val="28"/>
        </w:rPr>
        <w:t>87,7</w:t>
      </w:r>
      <w:r w:rsidRPr="00716280">
        <w:rPr>
          <w:rFonts w:ascii="Times New Roman" w:hAnsi="Times New Roman"/>
          <w:sz w:val="28"/>
          <w:szCs w:val="28"/>
        </w:rPr>
        <w:t>% к уточненным бюджетным назначениям.</w:t>
      </w:r>
    </w:p>
    <w:p w:rsidR="00DE5A5D" w:rsidRPr="00716280" w:rsidRDefault="00DE5A5D" w:rsidP="00DE5A5D">
      <w:pPr>
        <w:pStyle w:val="ae"/>
        <w:ind w:firstLine="567"/>
        <w:jc w:val="both"/>
        <w:rPr>
          <w:rFonts w:ascii="Times New Roman" w:hAnsi="Times New Roman"/>
          <w:sz w:val="28"/>
          <w:szCs w:val="28"/>
          <w:lang w:eastAsia="ru-RU"/>
        </w:rPr>
      </w:pPr>
      <w:r w:rsidRPr="00716280">
        <w:rPr>
          <w:rFonts w:ascii="Times New Roman" w:hAnsi="Times New Roman"/>
          <w:sz w:val="28"/>
          <w:szCs w:val="28"/>
        </w:rPr>
        <w:t>Раздел «</w:t>
      </w:r>
      <w:r w:rsidRPr="00716280">
        <w:rPr>
          <w:rFonts w:ascii="Times New Roman" w:hAnsi="Times New Roman"/>
          <w:sz w:val="28"/>
          <w:szCs w:val="28"/>
          <w:lang w:eastAsia="ru-RU"/>
        </w:rPr>
        <w:t xml:space="preserve">Жилищно-коммунальное хозяйство» исполнен в сумме </w:t>
      </w:r>
      <w:r w:rsidR="00781A72">
        <w:rPr>
          <w:rFonts w:ascii="Times New Roman" w:hAnsi="Times New Roman"/>
          <w:sz w:val="28"/>
          <w:szCs w:val="28"/>
          <w:lang w:eastAsia="ru-RU"/>
        </w:rPr>
        <w:t>65294,89</w:t>
      </w:r>
      <w:r w:rsidRPr="00716280">
        <w:rPr>
          <w:rFonts w:ascii="Times New Roman" w:hAnsi="Times New Roman"/>
          <w:sz w:val="28"/>
          <w:szCs w:val="28"/>
          <w:lang w:eastAsia="ru-RU"/>
        </w:rPr>
        <w:t xml:space="preserve"> руб. или </w:t>
      </w:r>
      <w:r w:rsidR="00B7238F" w:rsidRPr="00716280">
        <w:rPr>
          <w:rFonts w:ascii="Times New Roman" w:hAnsi="Times New Roman"/>
          <w:sz w:val="28"/>
          <w:szCs w:val="28"/>
          <w:lang w:eastAsia="ru-RU"/>
        </w:rPr>
        <w:t>100</w:t>
      </w:r>
      <w:r w:rsidRPr="00716280">
        <w:rPr>
          <w:rFonts w:ascii="Times New Roman" w:hAnsi="Times New Roman"/>
          <w:sz w:val="28"/>
          <w:szCs w:val="28"/>
          <w:lang w:eastAsia="ru-RU"/>
        </w:rPr>
        <w:t>% к уточненным бюджетным назначениям.</w:t>
      </w:r>
    </w:p>
    <w:p w:rsidR="00716280" w:rsidRPr="00716280" w:rsidRDefault="00716280" w:rsidP="00DE5A5D">
      <w:pPr>
        <w:pStyle w:val="ae"/>
        <w:ind w:firstLine="567"/>
        <w:jc w:val="both"/>
        <w:rPr>
          <w:rFonts w:ascii="Times New Roman" w:hAnsi="Times New Roman"/>
          <w:sz w:val="28"/>
          <w:szCs w:val="28"/>
          <w:lang w:eastAsia="ru-RU"/>
        </w:rPr>
      </w:pPr>
      <w:r w:rsidRPr="00716280">
        <w:rPr>
          <w:rFonts w:ascii="Times New Roman" w:hAnsi="Times New Roman"/>
          <w:sz w:val="28"/>
          <w:szCs w:val="28"/>
          <w:lang w:eastAsia="ru-RU"/>
        </w:rPr>
        <w:lastRenderedPageBreak/>
        <w:t xml:space="preserve">Раздел «Социальная политика» исполнен в сумме </w:t>
      </w:r>
      <w:r w:rsidR="00970B14">
        <w:rPr>
          <w:rFonts w:ascii="Times New Roman" w:hAnsi="Times New Roman"/>
          <w:sz w:val="28"/>
          <w:szCs w:val="28"/>
          <w:lang w:eastAsia="ru-RU"/>
        </w:rPr>
        <w:t>25976,15</w:t>
      </w:r>
      <w:r w:rsidRPr="00716280">
        <w:rPr>
          <w:rFonts w:ascii="Times New Roman" w:hAnsi="Times New Roman"/>
          <w:sz w:val="28"/>
          <w:szCs w:val="28"/>
          <w:lang w:eastAsia="ru-RU"/>
        </w:rPr>
        <w:t>. или 100% к уточненным бюджетным назначениям.</w:t>
      </w:r>
    </w:p>
    <w:p w:rsidR="00DE5A5D" w:rsidRPr="00716280" w:rsidRDefault="00DE5A5D" w:rsidP="00DE5A5D">
      <w:pPr>
        <w:pStyle w:val="ae"/>
        <w:ind w:firstLine="567"/>
        <w:jc w:val="both"/>
        <w:rPr>
          <w:rFonts w:ascii="Times New Roman" w:hAnsi="Times New Roman"/>
          <w:sz w:val="28"/>
          <w:szCs w:val="28"/>
        </w:rPr>
      </w:pPr>
      <w:r w:rsidRPr="00716280">
        <w:rPr>
          <w:rFonts w:ascii="Times New Roman" w:hAnsi="Times New Roman"/>
          <w:sz w:val="28"/>
          <w:szCs w:val="28"/>
          <w:lang w:eastAsia="ru-RU"/>
        </w:rPr>
        <w:t xml:space="preserve">Раздел «Культура, кинематография и средства массовой информации» </w:t>
      </w:r>
      <w:r w:rsidRPr="00716280">
        <w:rPr>
          <w:rFonts w:ascii="Times New Roman" w:hAnsi="Times New Roman"/>
          <w:sz w:val="28"/>
          <w:szCs w:val="28"/>
          <w:lang w:eastAsia="ru-RU"/>
        </w:rPr>
        <w:br/>
        <w:t xml:space="preserve">исполнен в сумме </w:t>
      </w:r>
      <w:r w:rsidR="00B7238F" w:rsidRPr="00716280">
        <w:rPr>
          <w:rFonts w:ascii="Times New Roman" w:hAnsi="Times New Roman"/>
          <w:sz w:val="28"/>
          <w:szCs w:val="28"/>
          <w:lang w:eastAsia="ru-RU"/>
        </w:rPr>
        <w:t>1700,00</w:t>
      </w:r>
      <w:r w:rsidRPr="00716280">
        <w:rPr>
          <w:rFonts w:ascii="Times New Roman" w:hAnsi="Times New Roman"/>
          <w:sz w:val="28"/>
          <w:szCs w:val="28"/>
          <w:lang w:eastAsia="ru-RU"/>
        </w:rPr>
        <w:t xml:space="preserve"> руб. или </w:t>
      </w:r>
      <w:r w:rsidR="00B7238F" w:rsidRPr="00716280">
        <w:rPr>
          <w:rFonts w:ascii="Times New Roman" w:hAnsi="Times New Roman"/>
          <w:sz w:val="28"/>
          <w:szCs w:val="28"/>
          <w:lang w:eastAsia="ru-RU"/>
        </w:rPr>
        <w:t>100</w:t>
      </w:r>
      <w:r w:rsidRPr="00716280">
        <w:rPr>
          <w:rFonts w:ascii="Times New Roman" w:hAnsi="Times New Roman"/>
          <w:sz w:val="28"/>
          <w:szCs w:val="28"/>
          <w:lang w:eastAsia="ru-RU"/>
        </w:rPr>
        <w:t xml:space="preserve">% к уточненным </w:t>
      </w:r>
      <w:r w:rsidRPr="00716280">
        <w:rPr>
          <w:rFonts w:ascii="Times New Roman" w:hAnsi="Times New Roman"/>
          <w:sz w:val="28"/>
          <w:szCs w:val="28"/>
        </w:rPr>
        <w:t>бюджетным назначениям.</w:t>
      </w:r>
    </w:p>
    <w:p w:rsidR="0097358F" w:rsidRPr="0097358F" w:rsidRDefault="00DE5A5D" w:rsidP="0097358F">
      <w:pPr>
        <w:pStyle w:val="ae"/>
        <w:ind w:firstLine="567"/>
        <w:jc w:val="both"/>
        <w:rPr>
          <w:rFonts w:ascii="Times New Roman" w:hAnsi="Times New Roman"/>
          <w:sz w:val="28"/>
          <w:szCs w:val="28"/>
        </w:rPr>
      </w:pPr>
      <w:r w:rsidRPr="00171C5B">
        <w:rPr>
          <w:rFonts w:ascii="Times New Roman" w:hAnsi="Times New Roman"/>
          <w:sz w:val="28"/>
          <w:szCs w:val="28"/>
        </w:rPr>
        <w:t>Ис</w:t>
      </w:r>
      <w:r w:rsidR="00171C5B" w:rsidRPr="00171C5B">
        <w:rPr>
          <w:rFonts w:ascii="Times New Roman" w:hAnsi="Times New Roman"/>
          <w:sz w:val="28"/>
          <w:szCs w:val="28"/>
        </w:rPr>
        <w:t xml:space="preserve">полнение бюджета сложилось с дефицитом в сумме </w:t>
      </w:r>
      <w:r w:rsidRPr="00171C5B">
        <w:rPr>
          <w:rFonts w:ascii="Times New Roman" w:hAnsi="Times New Roman"/>
          <w:sz w:val="28"/>
          <w:szCs w:val="28"/>
        </w:rPr>
        <w:t> </w:t>
      </w:r>
      <w:r w:rsidR="00171C5B" w:rsidRPr="00171C5B">
        <w:rPr>
          <w:rFonts w:ascii="Times New Roman" w:hAnsi="Times New Roman"/>
          <w:sz w:val="28"/>
          <w:szCs w:val="28"/>
        </w:rPr>
        <w:t xml:space="preserve">162 134,80 </w:t>
      </w:r>
      <w:r w:rsidRPr="00171C5B">
        <w:rPr>
          <w:rFonts w:ascii="Times New Roman" w:hAnsi="Times New Roman"/>
          <w:sz w:val="28"/>
          <w:szCs w:val="28"/>
        </w:rPr>
        <w:t>руб</w:t>
      </w:r>
      <w:r w:rsidR="0097358F" w:rsidRPr="0097358F">
        <w:rPr>
          <w:rFonts w:ascii="Times New Roman" w:hAnsi="Times New Roman"/>
          <w:sz w:val="28"/>
          <w:szCs w:val="28"/>
        </w:rPr>
        <w:t>.</w:t>
      </w:r>
    </w:p>
    <w:p w:rsidR="00DE5A5D" w:rsidRPr="00970B14" w:rsidRDefault="00DE5A5D" w:rsidP="0097358F">
      <w:pPr>
        <w:pStyle w:val="ae"/>
        <w:ind w:firstLine="567"/>
        <w:jc w:val="both"/>
        <w:rPr>
          <w:rFonts w:ascii="Times New Roman" w:hAnsi="Times New Roman"/>
          <w:sz w:val="28"/>
          <w:szCs w:val="28"/>
        </w:rPr>
      </w:pPr>
      <w:r w:rsidRPr="00970B14">
        <w:rPr>
          <w:rFonts w:ascii="Times New Roman" w:hAnsi="Times New Roman"/>
          <w:sz w:val="28"/>
          <w:szCs w:val="28"/>
        </w:rPr>
        <w:t xml:space="preserve">Сметы расходов за счет средств местного бюджета на 2014 год утверждены в сумме </w:t>
      </w:r>
      <w:r w:rsidR="00970B14">
        <w:rPr>
          <w:rFonts w:ascii="Times New Roman" w:hAnsi="Times New Roman"/>
          <w:b/>
          <w:bCs/>
          <w:sz w:val="28"/>
          <w:szCs w:val="28"/>
        </w:rPr>
        <w:t>1442700,00</w:t>
      </w:r>
      <w:r w:rsidRPr="00970B14">
        <w:rPr>
          <w:rFonts w:ascii="Times New Roman" w:hAnsi="Times New Roman"/>
          <w:b/>
          <w:bCs/>
          <w:sz w:val="28"/>
          <w:szCs w:val="28"/>
        </w:rPr>
        <w:t xml:space="preserve"> </w:t>
      </w:r>
      <w:r w:rsidRPr="00970B14">
        <w:rPr>
          <w:rFonts w:ascii="Times New Roman" w:hAnsi="Times New Roman"/>
          <w:sz w:val="28"/>
          <w:szCs w:val="28"/>
        </w:rPr>
        <w:t>руб.</w:t>
      </w:r>
    </w:p>
    <w:p w:rsidR="00DE5A5D" w:rsidRPr="00F96FB6" w:rsidRDefault="00DE5A5D" w:rsidP="00DE5A5D">
      <w:pPr>
        <w:pStyle w:val="ae"/>
        <w:jc w:val="both"/>
        <w:rPr>
          <w:rFonts w:ascii="Times New Roman" w:hAnsi="Times New Roman"/>
          <w:sz w:val="28"/>
          <w:szCs w:val="28"/>
        </w:rPr>
      </w:pPr>
      <w:r w:rsidRPr="001242A4">
        <w:rPr>
          <w:rFonts w:ascii="Times New Roman" w:hAnsi="Times New Roman"/>
          <w:sz w:val="28"/>
          <w:szCs w:val="28"/>
        </w:rPr>
        <w:t xml:space="preserve">- </w:t>
      </w:r>
      <w:r w:rsidRPr="00F96FB6">
        <w:rPr>
          <w:rFonts w:ascii="Times New Roman" w:hAnsi="Times New Roman"/>
          <w:sz w:val="28"/>
          <w:szCs w:val="28"/>
        </w:rPr>
        <w:t xml:space="preserve">Кассовые расходы за 2014 год произведены в пределах бюджетных ассигнований на общую сумму </w:t>
      </w:r>
      <w:r w:rsidR="00F96FB6" w:rsidRPr="00F96FB6">
        <w:rPr>
          <w:rFonts w:ascii="Times New Roman" w:hAnsi="Times New Roman"/>
          <w:b/>
          <w:bCs/>
          <w:sz w:val="28"/>
          <w:szCs w:val="28"/>
        </w:rPr>
        <w:t>1002693,70</w:t>
      </w:r>
      <w:r w:rsidRPr="00F96FB6">
        <w:rPr>
          <w:rFonts w:ascii="Times New Roman" w:hAnsi="Times New Roman"/>
          <w:b/>
          <w:bCs/>
          <w:sz w:val="28"/>
          <w:szCs w:val="28"/>
        </w:rPr>
        <w:t xml:space="preserve"> </w:t>
      </w:r>
      <w:r w:rsidRPr="00F96FB6">
        <w:rPr>
          <w:rFonts w:ascii="Times New Roman" w:hAnsi="Times New Roman"/>
          <w:sz w:val="28"/>
          <w:szCs w:val="28"/>
        </w:rPr>
        <w:t xml:space="preserve">руб. или </w:t>
      </w:r>
      <w:r w:rsidR="00F96FB6" w:rsidRPr="00F96FB6">
        <w:rPr>
          <w:rFonts w:ascii="Times New Roman" w:hAnsi="Times New Roman"/>
          <w:sz w:val="28"/>
          <w:szCs w:val="28"/>
        </w:rPr>
        <w:t>69,5</w:t>
      </w:r>
      <w:r w:rsidRPr="00F96FB6">
        <w:rPr>
          <w:rFonts w:ascii="Times New Roman" w:hAnsi="Times New Roman"/>
          <w:sz w:val="28"/>
          <w:szCs w:val="28"/>
        </w:rPr>
        <w:t>%</w:t>
      </w:r>
      <w:r w:rsidRPr="00F96FB6">
        <w:rPr>
          <w:rFonts w:ascii="Times New Roman" w:hAnsi="Times New Roman"/>
          <w:sz w:val="28"/>
          <w:szCs w:val="28"/>
        </w:rPr>
        <w:br/>
        <w:t>от утвержденных бюджетных назначений:</w:t>
      </w:r>
    </w:p>
    <w:p w:rsidR="00DE5A5D" w:rsidRPr="00B50DD2" w:rsidRDefault="00DE5A5D" w:rsidP="00DE5A5D">
      <w:pPr>
        <w:pStyle w:val="ae"/>
        <w:jc w:val="both"/>
        <w:rPr>
          <w:rFonts w:ascii="Times New Roman" w:hAnsi="Times New Roman"/>
          <w:color w:val="FF0000"/>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DE5A5D" w:rsidRPr="00F96FB6" w:rsidTr="00DE5A5D">
        <w:trPr>
          <w:trHeight w:val="889"/>
        </w:trPr>
        <w:tc>
          <w:tcPr>
            <w:tcW w:w="4536" w:type="dxa"/>
            <w:vAlign w:val="center"/>
          </w:tcPr>
          <w:p w:rsidR="00DE5A5D" w:rsidRPr="00F96FB6" w:rsidRDefault="00DE5A5D" w:rsidP="00DE5A5D">
            <w:pPr>
              <w:pStyle w:val="ae"/>
              <w:jc w:val="center"/>
              <w:rPr>
                <w:rFonts w:ascii="Times New Roman" w:hAnsi="Times New Roman"/>
                <w:b/>
                <w:bCs/>
                <w:sz w:val="28"/>
                <w:szCs w:val="28"/>
                <w:lang w:eastAsia="ru-RU"/>
              </w:rPr>
            </w:pPr>
            <w:r w:rsidRPr="00F96FB6">
              <w:rPr>
                <w:rFonts w:ascii="Times New Roman" w:hAnsi="Times New Roman"/>
                <w:b/>
                <w:bCs/>
                <w:sz w:val="28"/>
                <w:szCs w:val="28"/>
                <w:lang w:eastAsia="ru-RU"/>
              </w:rPr>
              <w:t>Наименование статьи</w:t>
            </w:r>
          </w:p>
        </w:tc>
        <w:tc>
          <w:tcPr>
            <w:tcW w:w="1134" w:type="dxa"/>
            <w:vAlign w:val="center"/>
          </w:tcPr>
          <w:p w:rsidR="00DE5A5D" w:rsidRPr="00F96FB6" w:rsidRDefault="00DE5A5D" w:rsidP="00DE5A5D">
            <w:pPr>
              <w:pStyle w:val="ae"/>
              <w:jc w:val="center"/>
              <w:rPr>
                <w:rFonts w:ascii="Times New Roman" w:hAnsi="Times New Roman"/>
                <w:b/>
                <w:bCs/>
                <w:sz w:val="28"/>
                <w:szCs w:val="28"/>
                <w:lang w:eastAsia="ru-RU"/>
              </w:rPr>
            </w:pPr>
            <w:r w:rsidRPr="00F96FB6">
              <w:rPr>
                <w:rFonts w:ascii="Times New Roman" w:hAnsi="Times New Roman"/>
                <w:b/>
                <w:bCs/>
                <w:sz w:val="28"/>
                <w:szCs w:val="28"/>
                <w:lang w:eastAsia="ru-RU"/>
              </w:rPr>
              <w:t>Код статьи</w:t>
            </w:r>
          </w:p>
        </w:tc>
        <w:tc>
          <w:tcPr>
            <w:tcW w:w="2127" w:type="dxa"/>
            <w:vAlign w:val="center"/>
          </w:tcPr>
          <w:p w:rsidR="00DE5A5D" w:rsidRPr="00F96FB6" w:rsidRDefault="00DE5A5D" w:rsidP="00DE5A5D">
            <w:pPr>
              <w:pStyle w:val="ae"/>
              <w:jc w:val="center"/>
              <w:rPr>
                <w:rFonts w:ascii="Times New Roman" w:hAnsi="Times New Roman"/>
                <w:b/>
                <w:bCs/>
                <w:sz w:val="28"/>
                <w:szCs w:val="28"/>
              </w:rPr>
            </w:pPr>
            <w:r w:rsidRPr="00F96FB6">
              <w:rPr>
                <w:rFonts w:ascii="Times New Roman" w:hAnsi="Times New Roman"/>
                <w:b/>
                <w:bCs/>
                <w:sz w:val="28"/>
                <w:szCs w:val="28"/>
                <w:lang w:eastAsia="ru-RU"/>
              </w:rPr>
              <w:t>Утвержденные бюджетные ассигнования</w:t>
            </w:r>
          </w:p>
        </w:tc>
        <w:tc>
          <w:tcPr>
            <w:tcW w:w="1842" w:type="dxa"/>
            <w:vAlign w:val="center"/>
          </w:tcPr>
          <w:p w:rsidR="00DE5A5D" w:rsidRPr="00F96FB6" w:rsidRDefault="00DE5A5D" w:rsidP="00DE5A5D">
            <w:pPr>
              <w:pStyle w:val="ae"/>
              <w:jc w:val="center"/>
              <w:rPr>
                <w:rFonts w:ascii="Times New Roman" w:hAnsi="Times New Roman"/>
                <w:b/>
                <w:bCs/>
                <w:sz w:val="28"/>
                <w:szCs w:val="28"/>
              </w:rPr>
            </w:pPr>
            <w:r w:rsidRPr="00F96FB6">
              <w:rPr>
                <w:rFonts w:ascii="Times New Roman" w:hAnsi="Times New Roman"/>
                <w:b/>
                <w:bCs/>
                <w:sz w:val="28"/>
                <w:szCs w:val="28"/>
                <w:lang w:eastAsia="ru-RU"/>
              </w:rPr>
              <w:t>Кассовые расходы</w:t>
            </w:r>
          </w:p>
        </w:tc>
      </w:tr>
      <w:tr w:rsidR="00DE5A5D" w:rsidRPr="00B50DD2" w:rsidTr="00DE5A5D">
        <w:tc>
          <w:tcPr>
            <w:tcW w:w="4536" w:type="dxa"/>
            <w:vAlign w:val="center"/>
          </w:tcPr>
          <w:p w:rsidR="00DE5A5D" w:rsidRPr="00F96FB6" w:rsidRDefault="00DE5A5D" w:rsidP="00DE5A5D">
            <w:pPr>
              <w:pStyle w:val="ae"/>
              <w:rPr>
                <w:rFonts w:ascii="Times New Roman" w:hAnsi="Times New Roman"/>
                <w:sz w:val="28"/>
                <w:szCs w:val="28"/>
                <w:lang w:eastAsia="ru-RU"/>
              </w:rPr>
            </w:pPr>
            <w:r w:rsidRPr="00F96FB6">
              <w:rPr>
                <w:rFonts w:ascii="Times New Roman" w:hAnsi="Times New Roman"/>
                <w:sz w:val="28"/>
                <w:szCs w:val="28"/>
                <w:lang w:eastAsia="ru-RU"/>
              </w:rPr>
              <w:t>Заработная плата</w:t>
            </w:r>
          </w:p>
        </w:tc>
        <w:tc>
          <w:tcPr>
            <w:tcW w:w="1134" w:type="dxa"/>
            <w:vAlign w:val="center"/>
          </w:tcPr>
          <w:p w:rsidR="00DE5A5D" w:rsidRPr="00F96FB6" w:rsidRDefault="00DE5A5D" w:rsidP="00DE5A5D">
            <w:pPr>
              <w:pStyle w:val="ae"/>
              <w:jc w:val="center"/>
              <w:rPr>
                <w:rFonts w:ascii="Times New Roman" w:hAnsi="Times New Roman"/>
                <w:sz w:val="28"/>
                <w:szCs w:val="28"/>
                <w:lang w:eastAsia="ru-RU"/>
              </w:rPr>
            </w:pPr>
            <w:r w:rsidRPr="00F96FB6">
              <w:rPr>
                <w:rFonts w:ascii="Times New Roman" w:hAnsi="Times New Roman"/>
                <w:sz w:val="28"/>
                <w:szCs w:val="28"/>
                <w:lang w:eastAsia="ru-RU"/>
              </w:rPr>
              <w:t>211</w:t>
            </w:r>
          </w:p>
        </w:tc>
        <w:tc>
          <w:tcPr>
            <w:tcW w:w="2127" w:type="dxa"/>
            <w:vAlign w:val="center"/>
          </w:tcPr>
          <w:p w:rsidR="00DE5A5D" w:rsidRPr="00F96FB6" w:rsidRDefault="00DB4B3B" w:rsidP="00DE5A5D">
            <w:pPr>
              <w:pStyle w:val="ae"/>
              <w:jc w:val="center"/>
              <w:rPr>
                <w:rFonts w:ascii="Times New Roman" w:hAnsi="Times New Roman"/>
                <w:sz w:val="28"/>
                <w:szCs w:val="28"/>
              </w:rPr>
            </w:pPr>
            <w:r>
              <w:rPr>
                <w:rFonts w:ascii="Times New Roman" w:hAnsi="Times New Roman"/>
                <w:sz w:val="28"/>
                <w:szCs w:val="28"/>
              </w:rPr>
              <w:t>712695,70</w:t>
            </w:r>
          </w:p>
        </w:tc>
        <w:tc>
          <w:tcPr>
            <w:tcW w:w="1842" w:type="dxa"/>
            <w:vAlign w:val="center"/>
          </w:tcPr>
          <w:p w:rsidR="00DE5A5D" w:rsidRPr="001242A4" w:rsidRDefault="00F96FB6" w:rsidP="00DE5A5D">
            <w:pPr>
              <w:pStyle w:val="ae"/>
              <w:jc w:val="center"/>
              <w:rPr>
                <w:rFonts w:ascii="Times New Roman" w:hAnsi="Times New Roman"/>
                <w:sz w:val="28"/>
                <w:szCs w:val="28"/>
              </w:rPr>
            </w:pPr>
            <w:r w:rsidRPr="001242A4">
              <w:rPr>
                <w:rFonts w:ascii="Times New Roman" w:hAnsi="Times New Roman"/>
                <w:sz w:val="28"/>
                <w:szCs w:val="28"/>
                <w:lang w:eastAsia="ru-RU"/>
              </w:rPr>
              <w:t>712695,70</w:t>
            </w:r>
          </w:p>
        </w:tc>
      </w:tr>
      <w:tr w:rsidR="00DE5A5D" w:rsidRPr="00B50DD2" w:rsidTr="00DE5A5D">
        <w:tc>
          <w:tcPr>
            <w:tcW w:w="4536" w:type="dxa"/>
            <w:vAlign w:val="center"/>
          </w:tcPr>
          <w:p w:rsidR="00DE5A5D" w:rsidRPr="00F96FB6" w:rsidRDefault="00DE5A5D" w:rsidP="00DE5A5D">
            <w:pPr>
              <w:pStyle w:val="ae"/>
              <w:rPr>
                <w:rFonts w:ascii="Times New Roman" w:hAnsi="Times New Roman"/>
                <w:sz w:val="28"/>
                <w:szCs w:val="28"/>
                <w:lang w:eastAsia="ru-RU"/>
              </w:rPr>
            </w:pPr>
            <w:r w:rsidRPr="00F96FB6">
              <w:rPr>
                <w:rFonts w:ascii="Times New Roman" w:hAnsi="Times New Roman"/>
                <w:sz w:val="28"/>
                <w:szCs w:val="28"/>
                <w:lang w:eastAsia="ru-RU"/>
              </w:rPr>
              <w:t>Начисления на оплату труда</w:t>
            </w:r>
          </w:p>
        </w:tc>
        <w:tc>
          <w:tcPr>
            <w:tcW w:w="1134" w:type="dxa"/>
            <w:vAlign w:val="center"/>
          </w:tcPr>
          <w:p w:rsidR="00DE5A5D" w:rsidRPr="00F96FB6" w:rsidRDefault="00DE5A5D" w:rsidP="00DE5A5D">
            <w:pPr>
              <w:pStyle w:val="ae"/>
              <w:jc w:val="center"/>
              <w:rPr>
                <w:rFonts w:ascii="Times New Roman" w:hAnsi="Times New Roman"/>
                <w:sz w:val="28"/>
                <w:szCs w:val="28"/>
                <w:lang w:eastAsia="ru-RU"/>
              </w:rPr>
            </w:pPr>
            <w:r w:rsidRPr="00F96FB6">
              <w:rPr>
                <w:rFonts w:ascii="Times New Roman" w:hAnsi="Times New Roman"/>
                <w:sz w:val="28"/>
                <w:szCs w:val="28"/>
                <w:lang w:eastAsia="ru-RU"/>
              </w:rPr>
              <w:t>213</w:t>
            </w:r>
          </w:p>
        </w:tc>
        <w:tc>
          <w:tcPr>
            <w:tcW w:w="2127" w:type="dxa"/>
            <w:vAlign w:val="center"/>
          </w:tcPr>
          <w:p w:rsidR="00DE5A5D" w:rsidRPr="00F96FB6" w:rsidRDefault="00DB4B3B" w:rsidP="00DE5A5D">
            <w:pPr>
              <w:pStyle w:val="ae"/>
              <w:jc w:val="center"/>
              <w:rPr>
                <w:rFonts w:ascii="Times New Roman" w:hAnsi="Times New Roman"/>
                <w:sz w:val="28"/>
                <w:szCs w:val="28"/>
              </w:rPr>
            </w:pPr>
            <w:r>
              <w:rPr>
                <w:rFonts w:ascii="Times New Roman" w:hAnsi="Times New Roman"/>
                <w:sz w:val="28"/>
                <w:szCs w:val="28"/>
                <w:lang w:eastAsia="ru-RU"/>
              </w:rPr>
              <w:t>201187,39</w:t>
            </w:r>
          </w:p>
        </w:tc>
        <w:tc>
          <w:tcPr>
            <w:tcW w:w="1842" w:type="dxa"/>
            <w:vAlign w:val="center"/>
          </w:tcPr>
          <w:p w:rsidR="00DE5A5D" w:rsidRPr="001242A4" w:rsidRDefault="00DB4B3B" w:rsidP="00DE5A5D">
            <w:pPr>
              <w:pStyle w:val="ae"/>
              <w:jc w:val="center"/>
              <w:rPr>
                <w:rFonts w:ascii="Times New Roman" w:hAnsi="Times New Roman"/>
                <w:sz w:val="28"/>
                <w:szCs w:val="28"/>
              </w:rPr>
            </w:pPr>
            <w:r w:rsidRPr="001242A4">
              <w:rPr>
                <w:rFonts w:ascii="Times New Roman" w:hAnsi="Times New Roman"/>
                <w:sz w:val="28"/>
                <w:szCs w:val="28"/>
                <w:lang w:eastAsia="ru-RU"/>
              </w:rPr>
              <w:t>66793,02</w:t>
            </w:r>
          </w:p>
        </w:tc>
      </w:tr>
      <w:tr w:rsidR="00DE5A5D" w:rsidRPr="00B50DD2" w:rsidTr="00DE5A5D">
        <w:tc>
          <w:tcPr>
            <w:tcW w:w="4536" w:type="dxa"/>
            <w:vAlign w:val="center"/>
          </w:tcPr>
          <w:p w:rsidR="00DE5A5D" w:rsidRPr="00F96FB6" w:rsidRDefault="00DE5A5D" w:rsidP="00DE5A5D">
            <w:pPr>
              <w:pStyle w:val="ae"/>
              <w:rPr>
                <w:rFonts w:ascii="Times New Roman" w:hAnsi="Times New Roman"/>
                <w:sz w:val="28"/>
                <w:szCs w:val="28"/>
                <w:lang w:eastAsia="ru-RU"/>
              </w:rPr>
            </w:pPr>
            <w:r w:rsidRPr="00F96FB6">
              <w:rPr>
                <w:rFonts w:ascii="Times New Roman" w:hAnsi="Times New Roman"/>
                <w:sz w:val="28"/>
                <w:szCs w:val="28"/>
                <w:lang w:eastAsia="ru-RU"/>
              </w:rPr>
              <w:t>Услуги связи</w:t>
            </w:r>
          </w:p>
        </w:tc>
        <w:tc>
          <w:tcPr>
            <w:tcW w:w="1134" w:type="dxa"/>
            <w:vAlign w:val="center"/>
          </w:tcPr>
          <w:p w:rsidR="00DE5A5D" w:rsidRPr="00F96FB6" w:rsidRDefault="00DE5A5D" w:rsidP="00DE5A5D">
            <w:pPr>
              <w:pStyle w:val="ae"/>
              <w:jc w:val="center"/>
              <w:rPr>
                <w:rFonts w:ascii="Times New Roman" w:hAnsi="Times New Roman"/>
                <w:sz w:val="28"/>
                <w:szCs w:val="28"/>
                <w:lang w:eastAsia="ru-RU"/>
              </w:rPr>
            </w:pPr>
            <w:r w:rsidRPr="00F96FB6">
              <w:rPr>
                <w:rFonts w:ascii="Times New Roman" w:hAnsi="Times New Roman"/>
                <w:sz w:val="28"/>
                <w:szCs w:val="28"/>
                <w:lang w:eastAsia="ru-RU"/>
              </w:rPr>
              <w:t>221</w:t>
            </w:r>
          </w:p>
        </w:tc>
        <w:tc>
          <w:tcPr>
            <w:tcW w:w="2127" w:type="dxa"/>
            <w:vAlign w:val="center"/>
          </w:tcPr>
          <w:p w:rsidR="00DE5A5D" w:rsidRPr="00F96FB6" w:rsidRDefault="00DB4B3B" w:rsidP="00DE5A5D">
            <w:pPr>
              <w:pStyle w:val="ae"/>
              <w:jc w:val="center"/>
              <w:rPr>
                <w:rFonts w:ascii="Times New Roman" w:hAnsi="Times New Roman"/>
                <w:sz w:val="28"/>
                <w:szCs w:val="28"/>
              </w:rPr>
            </w:pPr>
            <w:r>
              <w:rPr>
                <w:rFonts w:ascii="Times New Roman" w:hAnsi="Times New Roman"/>
                <w:sz w:val="28"/>
                <w:szCs w:val="28"/>
              </w:rPr>
              <w:t>18390,07</w:t>
            </w:r>
          </w:p>
        </w:tc>
        <w:tc>
          <w:tcPr>
            <w:tcW w:w="1842" w:type="dxa"/>
            <w:vAlign w:val="center"/>
          </w:tcPr>
          <w:p w:rsidR="00DE5A5D" w:rsidRPr="001242A4" w:rsidRDefault="00DB4B3B" w:rsidP="00DE5A5D">
            <w:pPr>
              <w:pStyle w:val="ae"/>
              <w:jc w:val="center"/>
              <w:rPr>
                <w:rFonts w:ascii="Times New Roman" w:hAnsi="Times New Roman"/>
                <w:sz w:val="28"/>
                <w:szCs w:val="28"/>
              </w:rPr>
            </w:pPr>
            <w:r w:rsidRPr="001242A4">
              <w:rPr>
                <w:rFonts w:ascii="Times New Roman" w:hAnsi="Times New Roman"/>
                <w:sz w:val="28"/>
                <w:szCs w:val="28"/>
              </w:rPr>
              <w:t>18390,07</w:t>
            </w:r>
          </w:p>
        </w:tc>
      </w:tr>
      <w:tr w:rsidR="00DE5A5D" w:rsidRPr="00B50DD2" w:rsidTr="00DE5A5D">
        <w:tc>
          <w:tcPr>
            <w:tcW w:w="4536" w:type="dxa"/>
            <w:vAlign w:val="center"/>
          </w:tcPr>
          <w:p w:rsidR="00DE5A5D" w:rsidRPr="00F96FB6" w:rsidRDefault="00DE5A5D" w:rsidP="00DE5A5D">
            <w:pPr>
              <w:pStyle w:val="ae"/>
              <w:rPr>
                <w:rFonts w:ascii="Times New Roman" w:hAnsi="Times New Roman"/>
                <w:sz w:val="28"/>
                <w:szCs w:val="28"/>
                <w:lang w:eastAsia="ru-RU"/>
              </w:rPr>
            </w:pPr>
            <w:r w:rsidRPr="00F96FB6">
              <w:rPr>
                <w:rFonts w:ascii="Times New Roman" w:hAnsi="Times New Roman"/>
                <w:sz w:val="28"/>
                <w:szCs w:val="28"/>
                <w:lang w:eastAsia="ru-RU"/>
              </w:rPr>
              <w:t>Коммунальные услуги</w:t>
            </w:r>
          </w:p>
        </w:tc>
        <w:tc>
          <w:tcPr>
            <w:tcW w:w="1134" w:type="dxa"/>
            <w:vAlign w:val="center"/>
          </w:tcPr>
          <w:p w:rsidR="00DE5A5D" w:rsidRPr="00F96FB6" w:rsidRDefault="00DE5A5D" w:rsidP="00DE5A5D">
            <w:pPr>
              <w:pStyle w:val="ae"/>
              <w:jc w:val="center"/>
              <w:rPr>
                <w:rFonts w:ascii="Times New Roman" w:hAnsi="Times New Roman"/>
                <w:sz w:val="28"/>
                <w:szCs w:val="28"/>
                <w:lang w:eastAsia="ru-RU"/>
              </w:rPr>
            </w:pPr>
            <w:r w:rsidRPr="00F96FB6">
              <w:rPr>
                <w:rFonts w:ascii="Times New Roman" w:hAnsi="Times New Roman"/>
                <w:sz w:val="28"/>
                <w:szCs w:val="28"/>
                <w:lang w:eastAsia="ru-RU"/>
              </w:rPr>
              <w:t>223</w:t>
            </w:r>
          </w:p>
        </w:tc>
        <w:tc>
          <w:tcPr>
            <w:tcW w:w="2127" w:type="dxa"/>
            <w:vAlign w:val="center"/>
          </w:tcPr>
          <w:p w:rsidR="00DE5A5D" w:rsidRPr="00F96FB6" w:rsidRDefault="00DB4B3B" w:rsidP="00DE5A5D">
            <w:pPr>
              <w:pStyle w:val="ae"/>
              <w:jc w:val="center"/>
              <w:rPr>
                <w:rFonts w:ascii="Times New Roman" w:hAnsi="Times New Roman"/>
                <w:sz w:val="28"/>
                <w:szCs w:val="28"/>
              </w:rPr>
            </w:pPr>
            <w:r>
              <w:rPr>
                <w:rFonts w:ascii="Times New Roman" w:hAnsi="Times New Roman"/>
                <w:sz w:val="28"/>
                <w:szCs w:val="28"/>
              </w:rPr>
              <w:t>61653,60</w:t>
            </w:r>
          </w:p>
        </w:tc>
        <w:tc>
          <w:tcPr>
            <w:tcW w:w="1842" w:type="dxa"/>
            <w:vAlign w:val="center"/>
          </w:tcPr>
          <w:p w:rsidR="00DE5A5D" w:rsidRPr="001242A4" w:rsidRDefault="00DB4B3B" w:rsidP="00DE5A5D">
            <w:pPr>
              <w:pStyle w:val="ae"/>
              <w:jc w:val="center"/>
              <w:rPr>
                <w:rFonts w:ascii="Times New Roman" w:hAnsi="Times New Roman"/>
                <w:sz w:val="28"/>
                <w:szCs w:val="28"/>
              </w:rPr>
            </w:pPr>
            <w:r w:rsidRPr="001242A4">
              <w:rPr>
                <w:rFonts w:ascii="Times New Roman" w:hAnsi="Times New Roman"/>
                <w:sz w:val="28"/>
                <w:szCs w:val="28"/>
              </w:rPr>
              <w:t>49790,26</w:t>
            </w:r>
          </w:p>
        </w:tc>
      </w:tr>
      <w:tr w:rsidR="00DE5A5D" w:rsidRPr="00B50DD2" w:rsidTr="00DE5A5D">
        <w:tc>
          <w:tcPr>
            <w:tcW w:w="4536" w:type="dxa"/>
            <w:vAlign w:val="center"/>
          </w:tcPr>
          <w:p w:rsidR="00DE5A5D" w:rsidRPr="00F96FB6" w:rsidRDefault="00DE5A5D" w:rsidP="00DE5A5D">
            <w:pPr>
              <w:pStyle w:val="ae"/>
              <w:rPr>
                <w:rFonts w:ascii="Times New Roman" w:hAnsi="Times New Roman"/>
                <w:sz w:val="28"/>
                <w:szCs w:val="28"/>
                <w:lang w:eastAsia="ru-RU"/>
              </w:rPr>
            </w:pPr>
            <w:r w:rsidRPr="00F96FB6">
              <w:rPr>
                <w:rFonts w:ascii="Times New Roman" w:hAnsi="Times New Roman"/>
                <w:sz w:val="28"/>
                <w:szCs w:val="28"/>
                <w:lang w:eastAsia="ru-RU"/>
              </w:rPr>
              <w:t>Услуги по содержанию имущества</w:t>
            </w:r>
          </w:p>
        </w:tc>
        <w:tc>
          <w:tcPr>
            <w:tcW w:w="1134" w:type="dxa"/>
            <w:vAlign w:val="center"/>
          </w:tcPr>
          <w:p w:rsidR="00DE5A5D" w:rsidRPr="00F96FB6" w:rsidRDefault="00DE5A5D" w:rsidP="00DE5A5D">
            <w:pPr>
              <w:pStyle w:val="ae"/>
              <w:jc w:val="center"/>
              <w:rPr>
                <w:rFonts w:ascii="Times New Roman" w:hAnsi="Times New Roman"/>
                <w:sz w:val="28"/>
                <w:szCs w:val="28"/>
                <w:lang w:eastAsia="ru-RU"/>
              </w:rPr>
            </w:pPr>
            <w:r w:rsidRPr="00F96FB6">
              <w:rPr>
                <w:rFonts w:ascii="Times New Roman" w:hAnsi="Times New Roman"/>
                <w:sz w:val="28"/>
                <w:szCs w:val="28"/>
                <w:lang w:eastAsia="ru-RU"/>
              </w:rPr>
              <w:t>225</w:t>
            </w:r>
          </w:p>
        </w:tc>
        <w:tc>
          <w:tcPr>
            <w:tcW w:w="2127" w:type="dxa"/>
            <w:vAlign w:val="center"/>
          </w:tcPr>
          <w:p w:rsidR="00DE5A5D" w:rsidRPr="00F96FB6" w:rsidRDefault="00DB4B3B" w:rsidP="00DE5A5D">
            <w:pPr>
              <w:pStyle w:val="ae"/>
              <w:jc w:val="center"/>
              <w:rPr>
                <w:rFonts w:ascii="Times New Roman" w:hAnsi="Times New Roman"/>
                <w:sz w:val="28"/>
                <w:szCs w:val="28"/>
              </w:rPr>
            </w:pPr>
            <w:r>
              <w:rPr>
                <w:rFonts w:ascii="Times New Roman" w:hAnsi="Times New Roman"/>
                <w:sz w:val="28"/>
                <w:szCs w:val="28"/>
              </w:rPr>
              <w:t>324548,53</w:t>
            </w:r>
          </w:p>
        </w:tc>
        <w:tc>
          <w:tcPr>
            <w:tcW w:w="1842" w:type="dxa"/>
            <w:vAlign w:val="center"/>
          </w:tcPr>
          <w:p w:rsidR="00DE5A5D" w:rsidRPr="001242A4" w:rsidRDefault="00DB4B3B" w:rsidP="00DE5A5D">
            <w:pPr>
              <w:pStyle w:val="ae"/>
              <w:jc w:val="center"/>
              <w:rPr>
                <w:rFonts w:ascii="Times New Roman" w:hAnsi="Times New Roman"/>
                <w:sz w:val="28"/>
                <w:szCs w:val="28"/>
              </w:rPr>
            </w:pPr>
            <w:r w:rsidRPr="001242A4">
              <w:rPr>
                <w:rFonts w:ascii="Times New Roman" w:hAnsi="Times New Roman"/>
                <w:sz w:val="28"/>
                <w:szCs w:val="28"/>
              </w:rPr>
              <w:t>4935,88</w:t>
            </w:r>
          </w:p>
        </w:tc>
      </w:tr>
      <w:tr w:rsidR="00DE5A5D" w:rsidRPr="00B50DD2" w:rsidTr="00DE5A5D">
        <w:tc>
          <w:tcPr>
            <w:tcW w:w="4536" w:type="dxa"/>
            <w:vAlign w:val="center"/>
          </w:tcPr>
          <w:p w:rsidR="00DE5A5D" w:rsidRPr="00F96FB6" w:rsidRDefault="00DE5A5D" w:rsidP="00DE5A5D">
            <w:pPr>
              <w:pStyle w:val="ae"/>
              <w:rPr>
                <w:rFonts w:ascii="Times New Roman" w:hAnsi="Times New Roman"/>
                <w:sz w:val="28"/>
                <w:szCs w:val="28"/>
                <w:lang w:eastAsia="ru-RU"/>
              </w:rPr>
            </w:pPr>
            <w:r w:rsidRPr="00F96FB6">
              <w:rPr>
                <w:rFonts w:ascii="Times New Roman" w:hAnsi="Times New Roman"/>
                <w:sz w:val="28"/>
                <w:szCs w:val="28"/>
                <w:lang w:eastAsia="ru-RU"/>
              </w:rPr>
              <w:t>Прочие услуги</w:t>
            </w:r>
          </w:p>
        </w:tc>
        <w:tc>
          <w:tcPr>
            <w:tcW w:w="1134" w:type="dxa"/>
            <w:vAlign w:val="center"/>
          </w:tcPr>
          <w:p w:rsidR="00DE5A5D" w:rsidRPr="00F96FB6" w:rsidRDefault="00DE5A5D" w:rsidP="00DE5A5D">
            <w:pPr>
              <w:pStyle w:val="ae"/>
              <w:jc w:val="center"/>
              <w:rPr>
                <w:rFonts w:ascii="Times New Roman" w:hAnsi="Times New Roman"/>
                <w:sz w:val="28"/>
                <w:szCs w:val="28"/>
                <w:lang w:eastAsia="ru-RU"/>
              </w:rPr>
            </w:pPr>
            <w:r w:rsidRPr="00F96FB6">
              <w:rPr>
                <w:rFonts w:ascii="Times New Roman" w:hAnsi="Times New Roman"/>
                <w:sz w:val="28"/>
                <w:szCs w:val="28"/>
                <w:lang w:eastAsia="ru-RU"/>
              </w:rPr>
              <w:t>226</w:t>
            </w:r>
          </w:p>
        </w:tc>
        <w:tc>
          <w:tcPr>
            <w:tcW w:w="2127" w:type="dxa"/>
            <w:vAlign w:val="center"/>
          </w:tcPr>
          <w:p w:rsidR="00DE5A5D" w:rsidRPr="00F96FB6" w:rsidRDefault="00DB4B3B" w:rsidP="00DE5A5D">
            <w:pPr>
              <w:pStyle w:val="ae"/>
              <w:jc w:val="center"/>
              <w:rPr>
                <w:rFonts w:ascii="Times New Roman" w:hAnsi="Times New Roman"/>
                <w:sz w:val="28"/>
                <w:szCs w:val="28"/>
              </w:rPr>
            </w:pPr>
            <w:r>
              <w:rPr>
                <w:rFonts w:ascii="Times New Roman" w:hAnsi="Times New Roman"/>
                <w:sz w:val="28"/>
                <w:szCs w:val="28"/>
              </w:rPr>
              <w:t>92098,50</w:t>
            </w:r>
          </w:p>
        </w:tc>
        <w:tc>
          <w:tcPr>
            <w:tcW w:w="1842" w:type="dxa"/>
            <w:vAlign w:val="center"/>
          </w:tcPr>
          <w:p w:rsidR="00DE5A5D" w:rsidRPr="001242A4" w:rsidRDefault="00F65456" w:rsidP="00DE5A5D">
            <w:pPr>
              <w:pStyle w:val="ae"/>
              <w:jc w:val="center"/>
              <w:rPr>
                <w:rFonts w:ascii="Times New Roman" w:hAnsi="Times New Roman"/>
                <w:sz w:val="28"/>
                <w:szCs w:val="28"/>
              </w:rPr>
            </w:pPr>
            <w:r w:rsidRPr="001242A4">
              <w:rPr>
                <w:rFonts w:ascii="Times New Roman" w:hAnsi="Times New Roman"/>
                <w:sz w:val="28"/>
                <w:szCs w:val="28"/>
              </w:rPr>
              <w:t>85548,50</w:t>
            </w:r>
          </w:p>
        </w:tc>
      </w:tr>
      <w:tr w:rsidR="00DE5A5D" w:rsidRPr="00B50DD2" w:rsidTr="00DE5A5D">
        <w:tc>
          <w:tcPr>
            <w:tcW w:w="4536" w:type="dxa"/>
            <w:vAlign w:val="center"/>
          </w:tcPr>
          <w:p w:rsidR="00DE5A5D" w:rsidRPr="00F96FB6" w:rsidRDefault="00DE5A5D" w:rsidP="00DE5A5D">
            <w:pPr>
              <w:pStyle w:val="ae"/>
              <w:rPr>
                <w:rFonts w:ascii="Times New Roman" w:hAnsi="Times New Roman"/>
                <w:sz w:val="28"/>
                <w:szCs w:val="28"/>
                <w:lang w:eastAsia="ru-RU"/>
              </w:rPr>
            </w:pPr>
            <w:r w:rsidRPr="00F96FB6">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DE5A5D" w:rsidRPr="00F96FB6" w:rsidRDefault="00DE5A5D" w:rsidP="00DE5A5D">
            <w:pPr>
              <w:pStyle w:val="ae"/>
              <w:jc w:val="center"/>
              <w:rPr>
                <w:rFonts w:ascii="Times New Roman" w:hAnsi="Times New Roman"/>
                <w:sz w:val="28"/>
                <w:szCs w:val="28"/>
                <w:lang w:eastAsia="ru-RU"/>
              </w:rPr>
            </w:pPr>
            <w:r w:rsidRPr="00F96FB6">
              <w:rPr>
                <w:rFonts w:ascii="Times New Roman" w:hAnsi="Times New Roman"/>
                <w:sz w:val="28"/>
                <w:szCs w:val="28"/>
                <w:lang w:eastAsia="ru-RU"/>
              </w:rPr>
              <w:t>251</w:t>
            </w:r>
          </w:p>
        </w:tc>
        <w:tc>
          <w:tcPr>
            <w:tcW w:w="2127" w:type="dxa"/>
            <w:vAlign w:val="center"/>
          </w:tcPr>
          <w:p w:rsidR="00DE5A5D" w:rsidRPr="00F96FB6" w:rsidRDefault="00F65456" w:rsidP="00DE5A5D">
            <w:pPr>
              <w:pStyle w:val="ae"/>
              <w:jc w:val="center"/>
              <w:rPr>
                <w:rFonts w:ascii="Times New Roman" w:hAnsi="Times New Roman"/>
                <w:sz w:val="28"/>
                <w:szCs w:val="28"/>
              </w:rPr>
            </w:pPr>
            <w:r>
              <w:rPr>
                <w:rFonts w:ascii="Times New Roman" w:hAnsi="Times New Roman"/>
                <w:sz w:val="28"/>
                <w:szCs w:val="28"/>
              </w:rPr>
              <w:t>3400,00</w:t>
            </w:r>
          </w:p>
        </w:tc>
        <w:tc>
          <w:tcPr>
            <w:tcW w:w="1842" w:type="dxa"/>
            <w:vAlign w:val="center"/>
          </w:tcPr>
          <w:p w:rsidR="00DE5A5D" w:rsidRPr="001242A4" w:rsidRDefault="00F65456" w:rsidP="00DE5A5D">
            <w:pPr>
              <w:pStyle w:val="ae"/>
              <w:jc w:val="center"/>
              <w:rPr>
                <w:rFonts w:ascii="Times New Roman" w:hAnsi="Times New Roman"/>
                <w:sz w:val="28"/>
                <w:szCs w:val="28"/>
              </w:rPr>
            </w:pPr>
            <w:r w:rsidRPr="001242A4">
              <w:rPr>
                <w:rFonts w:ascii="Times New Roman" w:hAnsi="Times New Roman"/>
                <w:sz w:val="28"/>
                <w:szCs w:val="28"/>
              </w:rPr>
              <w:t>3400,00</w:t>
            </w:r>
          </w:p>
        </w:tc>
      </w:tr>
      <w:tr w:rsidR="00DE5A5D" w:rsidRPr="00B50DD2" w:rsidTr="00DE5A5D">
        <w:tc>
          <w:tcPr>
            <w:tcW w:w="4536" w:type="dxa"/>
            <w:vAlign w:val="center"/>
          </w:tcPr>
          <w:p w:rsidR="00DE5A5D" w:rsidRPr="00F96FB6" w:rsidRDefault="00F96FB6" w:rsidP="00DE5A5D">
            <w:pPr>
              <w:pStyle w:val="ae"/>
              <w:rPr>
                <w:rFonts w:ascii="Times New Roman" w:hAnsi="Times New Roman"/>
                <w:sz w:val="28"/>
                <w:szCs w:val="28"/>
                <w:lang w:eastAsia="ru-RU"/>
              </w:rPr>
            </w:pPr>
            <w:r w:rsidRPr="00F96FB6">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DE5A5D" w:rsidRPr="00F96FB6" w:rsidRDefault="00F96FB6" w:rsidP="00DE5A5D">
            <w:pPr>
              <w:pStyle w:val="ae"/>
              <w:jc w:val="center"/>
              <w:rPr>
                <w:rFonts w:ascii="Times New Roman" w:hAnsi="Times New Roman"/>
                <w:sz w:val="28"/>
                <w:szCs w:val="28"/>
                <w:lang w:eastAsia="ru-RU"/>
              </w:rPr>
            </w:pPr>
            <w:r w:rsidRPr="00F96FB6">
              <w:rPr>
                <w:rFonts w:ascii="Times New Roman" w:hAnsi="Times New Roman"/>
                <w:sz w:val="28"/>
                <w:szCs w:val="28"/>
                <w:lang w:eastAsia="ru-RU"/>
              </w:rPr>
              <w:t>263</w:t>
            </w:r>
          </w:p>
        </w:tc>
        <w:tc>
          <w:tcPr>
            <w:tcW w:w="2127" w:type="dxa"/>
            <w:vAlign w:val="center"/>
          </w:tcPr>
          <w:p w:rsidR="00DE5A5D" w:rsidRPr="00F96FB6" w:rsidRDefault="00F65456" w:rsidP="00DE5A5D">
            <w:pPr>
              <w:pStyle w:val="ae"/>
              <w:jc w:val="center"/>
              <w:rPr>
                <w:rFonts w:ascii="Times New Roman" w:hAnsi="Times New Roman"/>
                <w:sz w:val="28"/>
                <w:szCs w:val="28"/>
                <w:lang w:eastAsia="ru-RU"/>
              </w:rPr>
            </w:pPr>
            <w:r>
              <w:rPr>
                <w:rFonts w:ascii="Times New Roman" w:hAnsi="Times New Roman"/>
                <w:sz w:val="28"/>
                <w:szCs w:val="28"/>
                <w:lang w:eastAsia="ru-RU"/>
              </w:rPr>
              <w:t>25976,15</w:t>
            </w:r>
          </w:p>
        </w:tc>
        <w:tc>
          <w:tcPr>
            <w:tcW w:w="1842" w:type="dxa"/>
            <w:vAlign w:val="center"/>
          </w:tcPr>
          <w:p w:rsidR="00DE5A5D" w:rsidRPr="001242A4" w:rsidRDefault="00F65456" w:rsidP="00DE5A5D">
            <w:pPr>
              <w:pStyle w:val="ae"/>
              <w:jc w:val="center"/>
              <w:rPr>
                <w:rFonts w:ascii="Times New Roman" w:hAnsi="Times New Roman"/>
                <w:sz w:val="28"/>
                <w:szCs w:val="28"/>
                <w:lang w:eastAsia="ru-RU"/>
              </w:rPr>
            </w:pPr>
            <w:r w:rsidRPr="001242A4">
              <w:rPr>
                <w:rFonts w:ascii="Times New Roman" w:hAnsi="Times New Roman"/>
                <w:sz w:val="28"/>
                <w:szCs w:val="28"/>
                <w:lang w:eastAsia="ru-RU"/>
              </w:rPr>
              <w:t>25976,15</w:t>
            </w:r>
          </w:p>
        </w:tc>
      </w:tr>
      <w:tr w:rsidR="00DE5A5D" w:rsidRPr="00B50DD2" w:rsidTr="00DE5A5D">
        <w:tc>
          <w:tcPr>
            <w:tcW w:w="4536" w:type="dxa"/>
            <w:vAlign w:val="center"/>
          </w:tcPr>
          <w:p w:rsidR="00DE5A5D" w:rsidRPr="00F96FB6" w:rsidRDefault="00DE5A5D" w:rsidP="00DE5A5D">
            <w:pPr>
              <w:pStyle w:val="ae"/>
              <w:rPr>
                <w:rFonts w:ascii="Times New Roman" w:hAnsi="Times New Roman"/>
                <w:sz w:val="28"/>
                <w:szCs w:val="28"/>
                <w:lang w:eastAsia="ru-RU"/>
              </w:rPr>
            </w:pPr>
            <w:r w:rsidRPr="00F96FB6">
              <w:rPr>
                <w:rFonts w:ascii="Times New Roman" w:hAnsi="Times New Roman"/>
                <w:sz w:val="28"/>
                <w:szCs w:val="28"/>
                <w:lang w:eastAsia="ru-RU"/>
              </w:rPr>
              <w:t>Прочие расходы</w:t>
            </w:r>
          </w:p>
        </w:tc>
        <w:tc>
          <w:tcPr>
            <w:tcW w:w="1134" w:type="dxa"/>
            <w:vAlign w:val="center"/>
          </w:tcPr>
          <w:p w:rsidR="00DE5A5D" w:rsidRPr="00F96FB6" w:rsidRDefault="00DE5A5D" w:rsidP="00DE5A5D">
            <w:pPr>
              <w:pStyle w:val="ae"/>
              <w:jc w:val="center"/>
              <w:rPr>
                <w:rFonts w:ascii="Times New Roman" w:hAnsi="Times New Roman"/>
                <w:sz w:val="28"/>
                <w:szCs w:val="28"/>
                <w:lang w:eastAsia="ru-RU"/>
              </w:rPr>
            </w:pPr>
            <w:r w:rsidRPr="00F96FB6">
              <w:rPr>
                <w:rFonts w:ascii="Times New Roman" w:hAnsi="Times New Roman"/>
                <w:sz w:val="28"/>
                <w:szCs w:val="28"/>
                <w:lang w:eastAsia="ru-RU"/>
              </w:rPr>
              <w:t>290</w:t>
            </w:r>
          </w:p>
        </w:tc>
        <w:tc>
          <w:tcPr>
            <w:tcW w:w="2127" w:type="dxa"/>
            <w:vAlign w:val="center"/>
          </w:tcPr>
          <w:p w:rsidR="00DE5A5D" w:rsidRPr="00F96FB6" w:rsidRDefault="00F65456" w:rsidP="00DE5A5D">
            <w:pPr>
              <w:pStyle w:val="ae"/>
              <w:jc w:val="center"/>
              <w:rPr>
                <w:rFonts w:ascii="Times New Roman" w:hAnsi="Times New Roman"/>
                <w:sz w:val="28"/>
                <w:szCs w:val="28"/>
              </w:rPr>
            </w:pPr>
            <w:r>
              <w:rPr>
                <w:rFonts w:ascii="Times New Roman" w:hAnsi="Times New Roman"/>
                <w:sz w:val="28"/>
                <w:szCs w:val="28"/>
              </w:rPr>
              <w:t>7396,50</w:t>
            </w:r>
          </w:p>
        </w:tc>
        <w:tc>
          <w:tcPr>
            <w:tcW w:w="1842" w:type="dxa"/>
            <w:vAlign w:val="center"/>
          </w:tcPr>
          <w:p w:rsidR="00DE5A5D" w:rsidRPr="001242A4" w:rsidRDefault="00F65456" w:rsidP="00DE5A5D">
            <w:pPr>
              <w:pStyle w:val="ae"/>
              <w:jc w:val="center"/>
              <w:rPr>
                <w:rFonts w:ascii="Times New Roman" w:hAnsi="Times New Roman"/>
                <w:sz w:val="28"/>
                <w:szCs w:val="28"/>
              </w:rPr>
            </w:pPr>
            <w:r w:rsidRPr="001242A4">
              <w:rPr>
                <w:rFonts w:ascii="Times New Roman" w:hAnsi="Times New Roman"/>
                <w:sz w:val="28"/>
                <w:szCs w:val="28"/>
              </w:rPr>
              <w:t>7396,50</w:t>
            </w:r>
          </w:p>
        </w:tc>
      </w:tr>
      <w:tr w:rsidR="00DE5A5D" w:rsidRPr="00B50DD2" w:rsidTr="00DE5A5D">
        <w:tc>
          <w:tcPr>
            <w:tcW w:w="4536" w:type="dxa"/>
            <w:vAlign w:val="center"/>
          </w:tcPr>
          <w:p w:rsidR="00DE5A5D" w:rsidRPr="00F96FB6" w:rsidRDefault="00DE5A5D" w:rsidP="00DE5A5D">
            <w:pPr>
              <w:pStyle w:val="ae"/>
              <w:rPr>
                <w:rFonts w:ascii="Times New Roman" w:hAnsi="Times New Roman"/>
                <w:sz w:val="28"/>
                <w:szCs w:val="28"/>
                <w:lang w:eastAsia="ru-RU"/>
              </w:rPr>
            </w:pPr>
            <w:r w:rsidRPr="00F96FB6">
              <w:rPr>
                <w:rFonts w:ascii="Times New Roman" w:hAnsi="Times New Roman"/>
                <w:sz w:val="28"/>
                <w:szCs w:val="28"/>
                <w:lang w:eastAsia="ru-RU"/>
              </w:rPr>
              <w:t>Увеличение стоимости основных средств</w:t>
            </w:r>
          </w:p>
        </w:tc>
        <w:tc>
          <w:tcPr>
            <w:tcW w:w="1134" w:type="dxa"/>
            <w:vAlign w:val="center"/>
          </w:tcPr>
          <w:p w:rsidR="00DE5A5D" w:rsidRPr="00F96FB6" w:rsidRDefault="00DE5A5D" w:rsidP="00DE5A5D">
            <w:pPr>
              <w:pStyle w:val="ae"/>
              <w:jc w:val="center"/>
              <w:rPr>
                <w:rFonts w:ascii="Times New Roman" w:hAnsi="Times New Roman"/>
                <w:sz w:val="28"/>
                <w:szCs w:val="28"/>
                <w:lang w:eastAsia="ru-RU"/>
              </w:rPr>
            </w:pPr>
            <w:r w:rsidRPr="00F96FB6">
              <w:rPr>
                <w:rFonts w:ascii="Times New Roman" w:hAnsi="Times New Roman"/>
                <w:sz w:val="28"/>
                <w:szCs w:val="28"/>
                <w:lang w:eastAsia="ru-RU"/>
              </w:rPr>
              <w:t>310</w:t>
            </w:r>
          </w:p>
        </w:tc>
        <w:tc>
          <w:tcPr>
            <w:tcW w:w="2127" w:type="dxa"/>
            <w:vAlign w:val="center"/>
          </w:tcPr>
          <w:p w:rsidR="00DE5A5D" w:rsidRPr="00F96FB6" w:rsidRDefault="00F65456" w:rsidP="00DE5A5D">
            <w:pPr>
              <w:pStyle w:val="ae"/>
              <w:jc w:val="center"/>
              <w:rPr>
                <w:rFonts w:ascii="Times New Roman" w:hAnsi="Times New Roman"/>
                <w:sz w:val="28"/>
                <w:szCs w:val="28"/>
              </w:rPr>
            </w:pPr>
            <w:r>
              <w:rPr>
                <w:rFonts w:ascii="Times New Roman" w:hAnsi="Times New Roman"/>
                <w:sz w:val="28"/>
                <w:szCs w:val="28"/>
              </w:rPr>
              <w:t>400,00</w:t>
            </w:r>
          </w:p>
        </w:tc>
        <w:tc>
          <w:tcPr>
            <w:tcW w:w="1842" w:type="dxa"/>
            <w:vAlign w:val="center"/>
          </w:tcPr>
          <w:p w:rsidR="00DE5A5D" w:rsidRPr="001242A4" w:rsidRDefault="00F65456" w:rsidP="00DE5A5D">
            <w:pPr>
              <w:pStyle w:val="ae"/>
              <w:jc w:val="center"/>
              <w:rPr>
                <w:rFonts w:ascii="Times New Roman" w:hAnsi="Times New Roman"/>
                <w:sz w:val="28"/>
                <w:szCs w:val="28"/>
              </w:rPr>
            </w:pPr>
            <w:r w:rsidRPr="001242A4">
              <w:rPr>
                <w:rFonts w:ascii="Times New Roman" w:hAnsi="Times New Roman"/>
                <w:sz w:val="28"/>
                <w:szCs w:val="28"/>
              </w:rPr>
              <w:t>400,00</w:t>
            </w:r>
          </w:p>
        </w:tc>
      </w:tr>
      <w:tr w:rsidR="00DE5A5D" w:rsidRPr="00B50DD2" w:rsidTr="00DE5A5D">
        <w:tc>
          <w:tcPr>
            <w:tcW w:w="4536" w:type="dxa"/>
            <w:vAlign w:val="center"/>
          </w:tcPr>
          <w:p w:rsidR="00DE5A5D" w:rsidRPr="00F96FB6" w:rsidRDefault="00DE5A5D" w:rsidP="00DE5A5D">
            <w:pPr>
              <w:pStyle w:val="ae"/>
              <w:rPr>
                <w:rFonts w:ascii="Times New Roman" w:hAnsi="Times New Roman"/>
                <w:sz w:val="28"/>
                <w:szCs w:val="28"/>
                <w:lang w:eastAsia="ru-RU"/>
              </w:rPr>
            </w:pPr>
            <w:r w:rsidRPr="00F96FB6">
              <w:rPr>
                <w:rFonts w:ascii="Times New Roman" w:hAnsi="Times New Roman"/>
                <w:sz w:val="28"/>
                <w:szCs w:val="28"/>
                <w:lang w:eastAsia="ru-RU"/>
              </w:rPr>
              <w:t>Увеличение стоимости материальных запасов</w:t>
            </w:r>
          </w:p>
        </w:tc>
        <w:tc>
          <w:tcPr>
            <w:tcW w:w="1134" w:type="dxa"/>
            <w:vAlign w:val="center"/>
          </w:tcPr>
          <w:p w:rsidR="00DE5A5D" w:rsidRPr="00F96FB6" w:rsidRDefault="00DE5A5D" w:rsidP="00DE5A5D">
            <w:pPr>
              <w:pStyle w:val="ae"/>
              <w:jc w:val="center"/>
              <w:rPr>
                <w:rFonts w:ascii="Times New Roman" w:hAnsi="Times New Roman"/>
                <w:sz w:val="28"/>
                <w:szCs w:val="28"/>
                <w:lang w:eastAsia="ru-RU"/>
              </w:rPr>
            </w:pPr>
            <w:r w:rsidRPr="00F96FB6">
              <w:rPr>
                <w:rFonts w:ascii="Times New Roman" w:hAnsi="Times New Roman"/>
                <w:sz w:val="28"/>
                <w:szCs w:val="28"/>
                <w:lang w:eastAsia="ru-RU"/>
              </w:rPr>
              <w:t>340</w:t>
            </w:r>
          </w:p>
        </w:tc>
        <w:tc>
          <w:tcPr>
            <w:tcW w:w="2127" w:type="dxa"/>
            <w:vAlign w:val="center"/>
          </w:tcPr>
          <w:p w:rsidR="00DE5A5D" w:rsidRPr="00F96FB6" w:rsidRDefault="00F65456" w:rsidP="00DE5A5D">
            <w:pPr>
              <w:pStyle w:val="ae"/>
              <w:jc w:val="center"/>
              <w:rPr>
                <w:rFonts w:ascii="Times New Roman" w:hAnsi="Times New Roman"/>
                <w:sz w:val="28"/>
                <w:szCs w:val="28"/>
              </w:rPr>
            </w:pPr>
            <w:r>
              <w:rPr>
                <w:rFonts w:ascii="Times New Roman" w:hAnsi="Times New Roman"/>
                <w:sz w:val="28"/>
                <w:szCs w:val="28"/>
              </w:rPr>
              <w:t>27367,62</w:t>
            </w:r>
          </w:p>
        </w:tc>
        <w:tc>
          <w:tcPr>
            <w:tcW w:w="1842" w:type="dxa"/>
            <w:vAlign w:val="center"/>
          </w:tcPr>
          <w:p w:rsidR="00DE5A5D" w:rsidRPr="001242A4" w:rsidRDefault="00F65456" w:rsidP="00DE5A5D">
            <w:pPr>
              <w:pStyle w:val="ae"/>
              <w:jc w:val="center"/>
              <w:rPr>
                <w:rFonts w:ascii="Times New Roman" w:hAnsi="Times New Roman"/>
                <w:sz w:val="28"/>
                <w:szCs w:val="28"/>
              </w:rPr>
            </w:pPr>
            <w:r w:rsidRPr="001242A4">
              <w:rPr>
                <w:rFonts w:ascii="Times New Roman" w:hAnsi="Times New Roman"/>
                <w:sz w:val="28"/>
                <w:szCs w:val="28"/>
              </w:rPr>
              <w:t>27367,62</w:t>
            </w:r>
          </w:p>
        </w:tc>
      </w:tr>
      <w:tr w:rsidR="00DE5A5D" w:rsidRPr="00B50DD2" w:rsidTr="00DE5A5D">
        <w:tc>
          <w:tcPr>
            <w:tcW w:w="4536" w:type="dxa"/>
            <w:vAlign w:val="center"/>
          </w:tcPr>
          <w:p w:rsidR="00DE5A5D" w:rsidRPr="00F96FB6" w:rsidRDefault="00DE5A5D" w:rsidP="00DE5A5D">
            <w:pPr>
              <w:pStyle w:val="ae"/>
              <w:jc w:val="right"/>
              <w:rPr>
                <w:rFonts w:ascii="Times New Roman" w:hAnsi="Times New Roman"/>
                <w:b/>
                <w:bCs/>
                <w:sz w:val="28"/>
                <w:szCs w:val="28"/>
                <w:lang w:eastAsia="ru-RU"/>
              </w:rPr>
            </w:pPr>
            <w:r w:rsidRPr="00F96FB6">
              <w:rPr>
                <w:rFonts w:ascii="Times New Roman" w:hAnsi="Times New Roman"/>
                <w:b/>
                <w:bCs/>
                <w:sz w:val="28"/>
                <w:szCs w:val="28"/>
                <w:lang w:eastAsia="ru-RU"/>
              </w:rPr>
              <w:t>Всего:</w:t>
            </w:r>
          </w:p>
        </w:tc>
        <w:tc>
          <w:tcPr>
            <w:tcW w:w="1134" w:type="dxa"/>
            <w:vAlign w:val="center"/>
          </w:tcPr>
          <w:p w:rsidR="00DE5A5D" w:rsidRPr="00F96FB6" w:rsidRDefault="00DE5A5D" w:rsidP="00DE5A5D">
            <w:pPr>
              <w:pStyle w:val="ae"/>
              <w:jc w:val="center"/>
              <w:rPr>
                <w:rFonts w:ascii="Times New Roman" w:hAnsi="Times New Roman"/>
                <w:b/>
                <w:bCs/>
                <w:sz w:val="28"/>
                <w:szCs w:val="28"/>
              </w:rPr>
            </w:pPr>
          </w:p>
        </w:tc>
        <w:tc>
          <w:tcPr>
            <w:tcW w:w="2127" w:type="dxa"/>
            <w:vAlign w:val="center"/>
          </w:tcPr>
          <w:p w:rsidR="00DE5A5D" w:rsidRPr="00F96FB6" w:rsidRDefault="00F65456" w:rsidP="00DE5A5D">
            <w:pPr>
              <w:pStyle w:val="ae"/>
              <w:jc w:val="center"/>
              <w:rPr>
                <w:rFonts w:ascii="Times New Roman" w:hAnsi="Times New Roman"/>
                <w:b/>
                <w:bCs/>
                <w:sz w:val="28"/>
                <w:szCs w:val="28"/>
              </w:rPr>
            </w:pPr>
            <w:r>
              <w:rPr>
                <w:rFonts w:ascii="Times New Roman" w:hAnsi="Times New Roman"/>
                <w:b/>
                <w:bCs/>
                <w:sz w:val="28"/>
                <w:szCs w:val="28"/>
              </w:rPr>
              <w:t>1474974,06</w:t>
            </w:r>
          </w:p>
        </w:tc>
        <w:tc>
          <w:tcPr>
            <w:tcW w:w="1842" w:type="dxa"/>
            <w:vAlign w:val="center"/>
          </w:tcPr>
          <w:p w:rsidR="00DE5A5D" w:rsidRPr="001242A4" w:rsidRDefault="00F65456" w:rsidP="00DE5A5D">
            <w:pPr>
              <w:pStyle w:val="ae"/>
              <w:jc w:val="center"/>
              <w:rPr>
                <w:rFonts w:ascii="Times New Roman" w:hAnsi="Times New Roman"/>
                <w:b/>
                <w:bCs/>
                <w:sz w:val="28"/>
                <w:szCs w:val="28"/>
              </w:rPr>
            </w:pPr>
            <w:r w:rsidRPr="001242A4">
              <w:rPr>
                <w:rFonts w:ascii="Times New Roman" w:hAnsi="Times New Roman"/>
                <w:b/>
                <w:bCs/>
                <w:sz w:val="28"/>
                <w:szCs w:val="28"/>
              </w:rPr>
              <w:t>1002693,70</w:t>
            </w:r>
          </w:p>
        </w:tc>
      </w:tr>
    </w:tbl>
    <w:p w:rsidR="00DE5A5D" w:rsidRPr="006F51AE" w:rsidRDefault="00DE5A5D" w:rsidP="00DE5A5D">
      <w:pPr>
        <w:pStyle w:val="ae"/>
        <w:ind w:firstLine="567"/>
        <w:jc w:val="both"/>
        <w:rPr>
          <w:rFonts w:ascii="Times New Roman" w:hAnsi="Times New Roman"/>
          <w:sz w:val="28"/>
          <w:szCs w:val="28"/>
        </w:rPr>
      </w:pPr>
      <w:r w:rsidRPr="006F51AE">
        <w:rPr>
          <w:rFonts w:ascii="Times New Roman" w:hAnsi="Times New Roman"/>
          <w:sz w:val="28"/>
          <w:szCs w:val="28"/>
        </w:rPr>
        <w:t>Публичные слушания по утверждению отчета об исполнении бюджета за 20</w:t>
      </w:r>
      <w:r w:rsidR="006F51AE" w:rsidRPr="006F51AE">
        <w:rPr>
          <w:rFonts w:ascii="Times New Roman" w:hAnsi="Times New Roman"/>
          <w:sz w:val="28"/>
          <w:szCs w:val="28"/>
        </w:rPr>
        <w:t>14 год не назначались</w:t>
      </w:r>
      <w:r w:rsidRPr="006F51AE">
        <w:rPr>
          <w:rFonts w:ascii="Times New Roman" w:hAnsi="Times New Roman"/>
          <w:sz w:val="28"/>
          <w:szCs w:val="28"/>
        </w:rPr>
        <w:t xml:space="preserve"> (Решение Совета </w:t>
      </w:r>
      <w:r w:rsidR="00B50DD2" w:rsidRPr="006F51AE">
        <w:rPr>
          <w:rFonts w:ascii="Times New Roman" w:hAnsi="Times New Roman"/>
          <w:sz w:val="28"/>
          <w:szCs w:val="28"/>
        </w:rPr>
        <w:t>Никольског</w:t>
      </w:r>
      <w:r w:rsidRPr="006F51AE">
        <w:rPr>
          <w:rFonts w:ascii="Times New Roman" w:hAnsi="Times New Roman"/>
          <w:sz w:val="28"/>
          <w:szCs w:val="28"/>
        </w:rPr>
        <w:t xml:space="preserve">о муниципального образования </w:t>
      </w:r>
      <w:r w:rsidR="00B50DD2" w:rsidRPr="006F51AE">
        <w:rPr>
          <w:rFonts w:ascii="Times New Roman" w:hAnsi="Times New Roman"/>
          <w:sz w:val="28"/>
          <w:szCs w:val="28"/>
        </w:rPr>
        <w:t>Федоро</w:t>
      </w:r>
      <w:r w:rsidRPr="006F51AE">
        <w:rPr>
          <w:rFonts w:ascii="Times New Roman" w:hAnsi="Times New Roman"/>
          <w:sz w:val="28"/>
          <w:szCs w:val="28"/>
        </w:rPr>
        <w:t>вского района Саратовской области</w:t>
      </w:r>
      <w:r w:rsidRPr="006F51AE">
        <w:rPr>
          <w:rFonts w:ascii="Times New Roman" w:hAnsi="Times New Roman"/>
          <w:sz w:val="28"/>
          <w:szCs w:val="28"/>
        </w:rPr>
        <w:br/>
      </w:r>
      <w:r w:rsidR="006F51AE" w:rsidRPr="006F51AE">
        <w:rPr>
          <w:rFonts w:ascii="Times New Roman" w:hAnsi="Times New Roman"/>
          <w:sz w:val="28"/>
          <w:szCs w:val="28"/>
        </w:rPr>
        <w:t>отсутствует)</w:t>
      </w:r>
      <w:r w:rsidR="006F51AE">
        <w:rPr>
          <w:rFonts w:ascii="Times New Roman" w:hAnsi="Times New Roman"/>
          <w:sz w:val="28"/>
          <w:szCs w:val="28"/>
        </w:rPr>
        <w:t>.</w:t>
      </w:r>
    </w:p>
    <w:p w:rsidR="00DE5A5D" w:rsidRPr="0033069A" w:rsidRDefault="009069E0" w:rsidP="009069E0">
      <w:pPr>
        <w:autoSpaceDE w:val="0"/>
        <w:autoSpaceDN w:val="0"/>
        <w:adjustRightInd w:val="0"/>
        <w:spacing w:after="0" w:line="240" w:lineRule="auto"/>
        <w:ind w:firstLine="540"/>
        <w:jc w:val="both"/>
        <w:rPr>
          <w:rFonts w:ascii="Times New Roman" w:hAnsi="Times New Roman"/>
          <w:sz w:val="28"/>
          <w:szCs w:val="28"/>
        </w:rPr>
      </w:pPr>
      <w:r w:rsidRPr="0033069A">
        <w:rPr>
          <w:rFonts w:ascii="Times New Roman" w:hAnsi="Times New Roman"/>
          <w:sz w:val="28"/>
          <w:szCs w:val="28"/>
        </w:rPr>
        <w:t>На все изменения, вносимые в бюджет Никольского МО  в течение года, нет Решений Совета.</w:t>
      </w:r>
    </w:p>
    <w:p w:rsidR="00B50DD2" w:rsidRDefault="00B50DD2" w:rsidP="00B50DD2">
      <w:pPr>
        <w:pStyle w:val="ae"/>
        <w:jc w:val="center"/>
        <w:rPr>
          <w:rFonts w:ascii="Times New Roman" w:hAnsi="Times New Roman"/>
          <w:b/>
          <w:bCs/>
          <w:sz w:val="28"/>
          <w:szCs w:val="28"/>
        </w:rPr>
      </w:pPr>
      <w:r w:rsidRPr="00FC3FC6">
        <w:rPr>
          <w:rFonts w:ascii="Times New Roman" w:hAnsi="Times New Roman"/>
          <w:b/>
          <w:bCs/>
          <w:sz w:val="28"/>
          <w:szCs w:val="28"/>
        </w:rPr>
        <w:t>201</w:t>
      </w:r>
      <w:r w:rsidR="00A773DF">
        <w:rPr>
          <w:rFonts w:ascii="Times New Roman" w:hAnsi="Times New Roman"/>
          <w:b/>
          <w:bCs/>
          <w:sz w:val="28"/>
          <w:szCs w:val="28"/>
        </w:rPr>
        <w:t>5</w:t>
      </w:r>
      <w:r w:rsidRPr="00FC3FC6">
        <w:rPr>
          <w:rFonts w:ascii="Times New Roman" w:hAnsi="Times New Roman"/>
          <w:b/>
          <w:bCs/>
          <w:sz w:val="28"/>
          <w:szCs w:val="28"/>
        </w:rPr>
        <w:t xml:space="preserve"> год.</w:t>
      </w:r>
    </w:p>
    <w:p w:rsidR="003030FB" w:rsidRPr="00FC3FC6" w:rsidRDefault="003030FB" w:rsidP="00B50DD2">
      <w:pPr>
        <w:pStyle w:val="ae"/>
        <w:jc w:val="center"/>
        <w:rPr>
          <w:rFonts w:ascii="Times New Roman" w:hAnsi="Times New Roman"/>
          <w:b/>
          <w:bCs/>
          <w:sz w:val="28"/>
          <w:szCs w:val="28"/>
        </w:rPr>
      </w:pPr>
    </w:p>
    <w:p w:rsidR="00B50DD2" w:rsidRPr="00FC3FC6" w:rsidRDefault="00B50DD2" w:rsidP="00B50DD2">
      <w:pPr>
        <w:pStyle w:val="ae"/>
        <w:ind w:firstLine="567"/>
        <w:jc w:val="both"/>
        <w:rPr>
          <w:rFonts w:ascii="Times New Roman" w:hAnsi="Times New Roman"/>
          <w:b/>
          <w:bCs/>
          <w:sz w:val="28"/>
          <w:szCs w:val="28"/>
        </w:rPr>
      </w:pPr>
      <w:r w:rsidRPr="00FC3FC6">
        <w:rPr>
          <w:rFonts w:ascii="Times New Roman" w:hAnsi="Times New Roman"/>
          <w:bCs/>
          <w:sz w:val="28"/>
          <w:szCs w:val="28"/>
        </w:rPr>
        <w:t xml:space="preserve">Среднесрочный финансовый план </w:t>
      </w:r>
      <w:r>
        <w:rPr>
          <w:rFonts w:ascii="Times New Roman" w:hAnsi="Times New Roman"/>
          <w:bCs/>
          <w:sz w:val="28"/>
          <w:szCs w:val="28"/>
        </w:rPr>
        <w:t>Никольского</w:t>
      </w:r>
      <w:r w:rsidRPr="00FC3FC6">
        <w:rPr>
          <w:rFonts w:ascii="Times New Roman" w:hAnsi="Times New Roman"/>
          <w:bCs/>
          <w:sz w:val="28"/>
          <w:szCs w:val="28"/>
        </w:rPr>
        <w:t xml:space="preserve"> муниципального образования </w:t>
      </w:r>
      <w:r>
        <w:rPr>
          <w:rFonts w:ascii="Times New Roman" w:hAnsi="Times New Roman"/>
          <w:bCs/>
          <w:sz w:val="28"/>
          <w:szCs w:val="28"/>
        </w:rPr>
        <w:t>Федоро</w:t>
      </w:r>
      <w:r w:rsidRPr="00FC3FC6">
        <w:rPr>
          <w:rFonts w:ascii="Times New Roman" w:hAnsi="Times New Roman"/>
          <w:bCs/>
          <w:sz w:val="28"/>
          <w:szCs w:val="28"/>
        </w:rPr>
        <w:t>вского ра</w:t>
      </w:r>
      <w:r w:rsidR="00A773DF">
        <w:rPr>
          <w:rFonts w:ascii="Times New Roman" w:hAnsi="Times New Roman"/>
          <w:bCs/>
          <w:sz w:val="28"/>
          <w:szCs w:val="28"/>
        </w:rPr>
        <w:t>йона Саратовской области на 2015-2017</w:t>
      </w:r>
      <w:r w:rsidRPr="00FC3FC6">
        <w:rPr>
          <w:rFonts w:ascii="Times New Roman" w:hAnsi="Times New Roman"/>
          <w:bCs/>
          <w:sz w:val="28"/>
          <w:szCs w:val="28"/>
        </w:rPr>
        <w:t xml:space="preserve"> годы утвержден распоряжением главы а</w:t>
      </w:r>
      <w:r w:rsidR="00A773DF">
        <w:rPr>
          <w:rFonts w:ascii="Times New Roman" w:hAnsi="Times New Roman"/>
          <w:bCs/>
          <w:sz w:val="28"/>
          <w:szCs w:val="28"/>
        </w:rPr>
        <w:t>дминистрации от 14.11.2014г. №41</w:t>
      </w:r>
      <w:r w:rsidRPr="00FC3FC6">
        <w:rPr>
          <w:rFonts w:ascii="Times New Roman" w:hAnsi="Times New Roman"/>
          <w:bCs/>
          <w:sz w:val="28"/>
          <w:szCs w:val="28"/>
        </w:rPr>
        <w:t>.</w:t>
      </w:r>
    </w:p>
    <w:p w:rsidR="00B50DD2" w:rsidRPr="00A773DF" w:rsidRDefault="00B50DD2" w:rsidP="00B50DD2">
      <w:pPr>
        <w:pStyle w:val="ae"/>
        <w:ind w:firstLine="567"/>
        <w:jc w:val="both"/>
        <w:rPr>
          <w:rFonts w:ascii="Times New Roman" w:hAnsi="Times New Roman"/>
          <w:color w:val="FF0000"/>
          <w:sz w:val="28"/>
          <w:szCs w:val="28"/>
        </w:rPr>
      </w:pPr>
      <w:r w:rsidRPr="00FC3FC6">
        <w:rPr>
          <w:rFonts w:ascii="Times New Roman" w:hAnsi="Times New Roman"/>
          <w:sz w:val="28"/>
          <w:szCs w:val="28"/>
        </w:rPr>
        <w:lastRenderedPageBreak/>
        <w:t xml:space="preserve">Публичные слушания по обсуждению проекта бюджета </w:t>
      </w:r>
      <w:r w:rsidR="00A773DF">
        <w:rPr>
          <w:rFonts w:ascii="Times New Roman" w:hAnsi="Times New Roman"/>
          <w:sz w:val="28"/>
          <w:szCs w:val="28"/>
        </w:rPr>
        <w:t>Никольского</w:t>
      </w:r>
      <w:r w:rsidRPr="00FC3FC6">
        <w:rPr>
          <w:rFonts w:ascii="Times New Roman" w:hAnsi="Times New Roman"/>
          <w:sz w:val="28"/>
          <w:szCs w:val="28"/>
        </w:rPr>
        <w:t xml:space="preserve"> муниципального образования </w:t>
      </w:r>
      <w:r w:rsidR="00A773DF">
        <w:rPr>
          <w:rFonts w:ascii="Times New Roman" w:hAnsi="Times New Roman"/>
          <w:sz w:val="28"/>
          <w:szCs w:val="28"/>
        </w:rPr>
        <w:t>Федоро</w:t>
      </w:r>
      <w:r w:rsidRPr="00FC3FC6">
        <w:rPr>
          <w:rFonts w:ascii="Times New Roman" w:hAnsi="Times New Roman"/>
          <w:sz w:val="28"/>
          <w:szCs w:val="28"/>
        </w:rPr>
        <w:t>вского района Саратовской области</w:t>
      </w:r>
      <w:r w:rsidRPr="00FC3FC6">
        <w:rPr>
          <w:rFonts w:ascii="Times New Roman" w:hAnsi="Times New Roman"/>
          <w:sz w:val="28"/>
          <w:szCs w:val="28"/>
        </w:rPr>
        <w:br/>
        <w:t>на 201</w:t>
      </w:r>
      <w:r w:rsidR="00A773DF">
        <w:rPr>
          <w:rFonts w:ascii="Times New Roman" w:hAnsi="Times New Roman"/>
          <w:sz w:val="28"/>
          <w:szCs w:val="28"/>
        </w:rPr>
        <w:t>5</w:t>
      </w:r>
      <w:r w:rsidRPr="00FC3FC6">
        <w:rPr>
          <w:rFonts w:ascii="Times New Roman" w:hAnsi="Times New Roman"/>
          <w:sz w:val="28"/>
          <w:szCs w:val="28"/>
        </w:rPr>
        <w:t xml:space="preserve"> год проводились </w:t>
      </w:r>
      <w:r w:rsidR="00A67B78" w:rsidRPr="00A67B78">
        <w:rPr>
          <w:rFonts w:ascii="Times New Roman" w:hAnsi="Times New Roman"/>
          <w:color w:val="000000" w:themeColor="text1"/>
          <w:sz w:val="28"/>
          <w:szCs w:val="28"/>
        </w:rPr>
        <w:t>14.11</w:t>
      </w:r>
      <w:r w:rsidRPr="00A67B78">
        <w:rPr>
          <w:rFonts w:ascii="Times New Roman" w:hAnsi="Times New Roman"/>
          <w:color w:val="000000" w:themeColor="text1"/>
          <w:sz w:val="28"/>
          <w:szCs w:val="28"/>
        </w:rPr>
        <w:t>.20</w:t>
      </w:r>
      <w:r w:rsidR="00A67B78" w:rsidRPr="00A67B78">
        <w:rPr>
          <w:rFonts w:ascii="Times New Roman" w:hAnsi="Times New Roman"/>
          <w:color w:val="000000" w:themeColor="text1"/>
          <w:sz w:val="28"/>
          <w:szCs w:val="28"/>
        </w:rPr>
        <w:t>14</w:t>
      </w:r>
      <w:r w:rsidRPr="00FC3FC6">
        <w:rPr>
          <w:rFonts w:ascii="Times New Roman" w:hAnsi="Times New Roman"/>
          <w:sz w:val="28"/>
          <w:szCs w:val="28"/>
        </w:rPr>
        <w:t xml:space="preserve"> года (</w:t>
      </w:r>
      <w:r w:rsidR="00A67B78">
        <w:rPr>
          <w:rFonts w:ascii="Times New Roman" w:hAnsi="Times New Roman"/>
          <w:sz w:val="28"/>
          <w:szCs w:val="28"/>
        </w:rPr>
        <w:t xml:space="preserve">Постановление </w:t>
      </w:r>
      <w:r w:rsidRPr="00FC3FC6">
        <w:rPr>
          <w:rFonts w:ascii="Times New Roman" w:hAnsi="Times New Roman"/>
          <w:sz w:val="28"/>
          <w:szCs w:val="28"/>
        </w:rPr>
        <w:t xml:space="preserve">Совета </w:t>
      </w:r>
      <w:r w:rsidR="00A773DF">
        <w:rPr>
          <w:rFonts w:ascii="Times New Roman" w:hAnsi="Times New Roman"/>
          <w:sz w:val="28"/>
          <w:szCs w:val="28"/>
        </w:rPr>
        <w:t>Никольского</w:t>
      </w:r>
      <w:r w:rsidR="00A67B78">
        <w:rPr>
          <w:rFonts w:ascii="Times New Roman" w:hAnsi="Times New Roman"/>
          <w:sz w:val="28"/>
          <w:szCs w:val="28"/>
        </w:rPr>
        <w:t xml:space="preserve"> </w:t>
      </w:r>
      <w:r w:rsidRPr="00FC3FC6">
        <w:rPr>
          <w:rFonts w:ascii="Times New Roman" w:hAnsi="Times New Roman"/>
          <w:sz w:val="28"/>
          <w:szCs w:val="28"/>
        </w:rPr>
        <w:t xml:space="preserve">муниципального образования </w:t>
      </w:r>
      <w:r w:rsidR="00A773DF">
        <w:rPr>
          <w:rFonts w:ascii="Times New Roman" w:hAnsi="Times New Roman"/>
          <w:sz w:val="28"/>
          <w:szCs w:val="28"/>
        </w:rPr>
        <w:t>Федоро</w:t>
      </w:r>
      <w:r w:rsidRPr="00FC3FC6">
        <w:rPr>
          <w:rFonts w:ascii="Times New Roman" w:hAnsi="Times New Roman"/>
          <w:sz w:val="28"/>
          <w:szCs w:val="28"/>
        </w:rPr>
        <w:t>вского района Саратовской области</w:t>
      </w:r>
      <w:r w:rsidR="00A67B78">
        <w:rPr>
          <w:rFonts w:ascii="Times New Roman" w:hAnsi="Times New Roman"/>
          <w:sz w:val="28"/>
          <w:szCs w:val="28"/>
        </w:rPr>
        <w:t xml:space="preserve">  </w:t>
      </w:r>
      <w:r w:rsidR="00A67B78" w:rsidRPr="00A67B78">
        <w:rPr>
          <w:rFonts w:ascii="Times New Roman" w:hAnsi="Times New Roman"/>
          <w:color w:val="000000" w:themeColor="text1"/>
          <w:sz w:val="28"/>
          <w:szCs w:val="28"/>
        </w:rPr>
        <w:t>от 14.11.2014г. №1.</w:t>
      </w:r>
    </w:p>
    <w:p w:rsidR="00B50DD2" w:rsidRPr="00FC3FC6" w:rsidRDefault="00B50DD2" w:rsidP="00B50DD2">
      <w:pPr>
        <w:pStyle w:val="ae"/>
        <w:ind w:firstLine="567"/>
        <w:jc w:val="both"/>
        <w:rPr>
          <w:rFonts w:ascii="Times New Roman" w:hAnsi="Times New Roman"/>
          <w:sz w:val="28"/>
          <w:szCs w:val="28"/>
        </w:rPr>
      </w:pPr>
      <w:r w:rsidRPr="00FC3FC6">
        <w:rPr>
          <w:rFonts w:ascii="Times New Roman" w:hAnsi="Times New Roman"/>
          <w:sz w:val="28"/>
          <w:szCs w:val="28"/>
        </w:rPr>
        <w:t xml:space="preserve">Бюджет </w:t>
      </w:r>
      <w:r w:rsidR="00A773DF">
        <w:rPr>
          <w:rFonts w:ascii="Times New Roman" w:hAnsi="Times New Roman"/>
          <w:sz w:val="28"/>
          <w:szCs w:val="28"/>
        </w:rPr>
        <w:t>Никольского</w:t>
      </w:r>
      <w:r w:rsidRPr="00FC3FC6">
        <w:rPr>
          <w:rFonts w:ascii="Times New Roman" w:hAnsi="Times New Roman"/>
          <w:sz w:val="28"/>
          <w:szCs w:val="28"/>
        </w:rPr>
        <w:t xml:space="preserve"> муниципального образования </w:t>
      </w:r>
      <w:r w:rsidR="00A773DF">
        <w:rPr>
          <w:rFonts w:ascii="Times New Roman" w:hAnsi="Times New Roman"/>
          <w:sz w:val="28"/>
          <w:szCs w:val="28"/>
        </w:rPr>
        <w:t>Федоро</w:t>
      </w:r>
      <w:r w:rsidRPr="00FC3FC6">
        <w:rPr>
          <w:rFonts w:ascii="Times New Roman" w:hAnsi="Times New Roman"/>
          <w:sz w:val="28"/>
          <w:szCs w:val="28"/>
        </w:rPr>
        <w:t>вского района Саратовской области на 201</w:t>
      </w:r>
      <w:r w:rsidR="00D96800">
        <w:rPr>
          <w:rFonts w:ascii="Times New Roman" w:hAnsi="Times New Roman"/>
          <w:sz w:val="28"/>
          <w:szCs w:val="28"/>
        </w:rPr>
        <w:t>5</w:t>
      </w:r>
      <w:r w:rsidRPr="00FC3FC6">
        <w:rPr>
          <w:rFonts w:ascii="Times New Roman" w:hAnsi="Times New Roman"/>
          <w:sz w:val="28"/>
          <w:szCs w:val="28"/>
        </w:rPr>
        <w:t xml:space="preserve"> год утвержден Решением Совета </w:t>
      </w:r>
      <w:r w:rsidR="00D96800">
        <w:rPr>
          <w:rFonts w:ascii="Times New Roman" w:hAnsi="Times New Roman"/>
          <w:sz w:val="28"/>
          <w:szCs w:val="28"/>
        </w:rPr>
        <w:t xml:space="preserve">Никольского </w:t>
      </w:r>
      <w:r w:rsidRPr="00FC3FC6">
        <w:rPr>
          <w:rFonts w:ascii="Times New Roman" w:hAnsi="Times New Roman"/>
          <w:sz w:val="28"/>
          <w:szCs w:val="28"/>
        </w:rPr>
        <w:t xml:space="preserve">муниципального образования </w:t>
      </w:r>
      <w:r w:rsidR="00D96800">
        <w:rPr>
          <w:rFonts w:ascii="Times New Roman" w:hAnsi="Times New Roman"/>
          <w:sz w:val="28"/>
          <w:szCs w:val="28"/>
        </w:rPr>
        <w:t>Федоро</w:t>
      </w:r>
      <w:r w:rsidRPr="00FC3FC6">
        <w:rPr>
          <w:rFonts w:ascii="Times New Roman" w:hAnsi="Times New Roman"/>
          <w:sz w:val="28"/>
          <w:szCs w:val="28"/>
        </w:rPr>
        <w:t>вск</w:t>
      </w:r>
      <w:r w:rsidR="00D96800">
        <w:rPr>
          <w:rFonts w:ascii="Times New Roman" w:hAnsi="Times New Roman"/>
          <w:sz w:val="28"/>
          <w:szCs w:val="28"/>
        </w:rPr>
        <w:t xml:space="preserve">ого района Саратовской области </w:t>
      </w:r>
      <w:r w:rsidRPr="00FC3FC6">
        <w:rPr>
          <w:rFonts w:ascii="Times New Roman" w:hAnsi="Times New Roman"/>
          <w:sz w:val="28"/>
          <w:szCs w:val="28"/>
        </w:rPr>
        <w:t xml:space="preserve">от </w:t>
      </w:r>
      <w:r w:rsidR="00EA7107" w:rsidRPr="00EA7107">
        <w:rPr>
          <w:rFonts w:ascii="Times New Roman" w:hAnsi="Times New Roman"/>
          <w:color w:val="000000" w:themeColor="text1"/>
          <w:sz w:val="28"/>
          <w:szCs w:val="28"/>
        </w:rPr>
        <w:t>23.12.2014</w:t>
      </w:r>
      <w:r w:rsidRPr="00EA7107">
        <w:rPr>
          <w:rFonts w:ascii="Times New Roman" w:hAnsi="Times New Roman"/>
          <w:color w:val="000000" w:themeColor="text1"/>
          <w:sz w:val="28"/>
          <w:szCs w:val="28"/>
        </w:rPr>
        <w:t>г. №</w:t>
      </w:r>
      <w:r w:rsidR="00EA7107" w:rsidRPr="00EA7107">
        <w:rPr>
          <w:rFonts w:ascii="Times New Roman" w:hAnsi="Times New Roman"/>
          <w:color w:val="000000" w:themeColor="text1"/>
          <w:sz w:val="28"/>
          <w:szCs w:val="28"/>
        </w:rPr>
        <w:t>25</w:t>
      </w:r>
      <w:r w:rsidRPr="00FC3FC6">
        <w:rPr>
          <w:rFonts w:ascii="Times New Roman" w:hAnsi="Times New Roman"/>
          <w:sz w:val="28"/>
          <w:szCs w:val="28"/>
        </w:rPr>
        <w:t xml:space="preserve"> «О бюджете </w:t>
      </w:r>
      <w:r w:rsidR="00D96800">
        <w:rPr>
          <w:rFonts w:ascii="Times New Roman" w:hAnsi="Times New Roman"/>
          <w:sz w:val="28"/>
          <w:szCs w:val="28"/>
        </w:rPr>
        <w:t>Никольского</w:t>
      </w:r>
      <w:r w:rsidRPr="00FC3FC6">
        <w:rPr>
          <w:rFonts w:ascii="Times New Roman" w:hAnsi="Times New Roman"/>
          <w:sz w:val="28"/>
          <w:szCs w:val="28"/>
        </w:rPr>
        <w:t xml:space="preserve"> муниципального образования </w:t>
      </w:r>
      <w:r w:rsidR="00D96800">
        <w:rPr>
          <w:rFonts w:ascii="Times New Roman" w:hAnsi="Times New Roman"/>
          <w:sz w:val="28"/>
          <w:szCs w:val="28"/>
        </w:rPr>
        <w:t>Федоро</w:t>
      </w:r>
      <w:r w:rsidRPr="00FC3FC6">
        <w:rPr>
          <w:rFonts w:ascii="Times New Roman" w:hAnsi="Times New Roman"/>
          <w:sz w:val="28"/>
          <w:szCs w:val="28"/>
        </w:rPr>
        <w:t>вского района Саратовской области на 201</w:t>
      </w:r>
      <w:r w:rsidR="00D96800">
        <w:rPr>
          <w:rFonts w:ascii="Times New Roman" w:hAnsi="Times New Roman"/>
          <w:sz w:val="28"/>
          <w:szCs w:val="28"/>
        </w:rPr>
        <w:t>5</w:t>
      </w:r>
      <w:r w:rsidRPr="00FC3FC6">
        <w:rPr>
          <w:rFonts w:ascii="Times New Roman" w:hAnsi="Times New Roman"/>
          <w:sz w:val="28"/>
          <w:szCs w:val="28"/>
        </w:rPr>
        <w:t xml:space="preserve"> год» в части доходов </w:t>
      </w:r>
      <w:r w:rsidR="00D96800">
        <w:rPr>
          <w:rFonts w:ascii="Times New Roman" w:hAnsi="Times New Roman"/>
          <w:sz w:val="28"/>
          <w:szCs w:val="28"/>
        </w:rPr>
        <w:t>1 283 400</w:t>
      </w:r>
      <w:r w:rsidRPr="00FC3FC6">
        <w:rPr>
          <w:rFonts w:ascii="Times New Roman" w:hAnsi="Times New Roman"/>
          <w:sz w:val="28"/>
          <w:szCs w:val="28"/>
        </w:rPr>
        <w:t xml:space="preserve">,00 руб. в части расходов </w:t>
      </w:r>
      <w:r w:rsidR="00D96800">
        <w:rPr>
          <w:rFonts w:ascii="Times New Roman" w:hAnsi="Times New Roman"/>
          <w:sz w:val="28"/>
          <w:szCs w:val="28"/>
        </w:rPr>
        <w:t>1 283 4</w:t>
      </w:r>
      <w:r w:rsidRPr="00FC3FC6">
        <w:rPr>
          <w:rFonts w:ascii="Times New Roman" w:hAnsi="Times New Roman"/>
          <w:sz w:val="28"/>
          <w:szCs w:val="28"/>
        </w:rPr>
        <w:t>00,00 руб.</w:t>
      </w:r>
    </w:p>
    <w:p w:rsidR="00B50DD2" w:rsidRPr="00FC3FC6" w:rsidRDefault="00B50DD2" w:rsidP="00B50DD2">
      <w:pPr>
        <w:pStyle w:val="ae"/>
        <w:ind w:firstLine="567"/>
        <w:jc w:val="both"/>
        <w:rPr>
          <w:rFonts w:ascii="Times New Roman" w:hAnsi="Times New Roman"/>
          <w:sz w:val="28"/>
          <w:szCs w:val="28"/>
        </w:rPr>
      </w:pPr>
      <w:r w:rsidRPr="00FC3FC6">
        <w:rPr>
          <w:rFonts w:ascii="Times New Roman" w:hAnsi="Times New Roman"/>
          <w:sz w:val="28"/>
          <w:szCs w:val="28"/>
        </w:rPr>
        <w:t>Резервный фонд в 201</w:t>
      </w:r>
      <w:r w:rsidR="00D96800">
        <w:rPr>
          <w:rFonts w:ascii="Times New Roman" w:hAnsi="Times New Roman"/>
          <w:sz w:val="28"/>
          <w:szCs w:val="28"/>
        </w:rPr>
        <w:t>5</w:t>
      </w:r>
      <w:r w:rsidRPr="00FC3FC6">
        <w:rPr>
          <w:rFonts w:ascii="Times New Roman" w:hAnsi="Times New Roman"/>
          <w:sz w:val="28"/>
          <w:szCs w:val="28"/>
        </w:rPr>
        <w:t xml:space="preserve"> году, с учетом внесенных изменений утвержден в размере 1</w:t>
      </w:r>
      <w:r w:rsidR="00D96800">
        <w:rPr>
          <w:rFonts w:ascii="Times New Roman" w:hAnsi="Times New Roman"/>
          <w:sz w:val="28"/>
          <w:szCs w:val="28"/>
        </w:rPr>
        <w:t xml:space="preserve">000,00 руб </w:t>
      </w:r>
      <w:r w:rsidRPr="00FC3FC6">
        <w:rPr>
          <w:rFonts w:ascii="Times New Roman" w:hAnsi="Times New Roman"/>
          <w:sz w:val="28"/>
          <w:szCs w:val="28"/>
        </w:rPr>
        <w:t xml:space="preserve">и не превышает установленного Положением о резервном фонде администрации </w:t>
      </w:r>
      <w:r w:rsidR="00D96800">
        <w:rPr>
          <w:rFonts w:ascii="Times New Roman" w:hAnsi="Times New Roman"/>
          <w:sz w:val="28"/>
          <w:szCs w:val="28"/>
        </w:rPr>
        <w:t>Никольского</w:t>
      </w:r>
      <w:r w:rsidRPr="00FC3FC6">
        <w:rPr>
          <w:rFonts w:ascii="Times New Roman" w:hAnsi="Times New Roman"/>
          <w:sz w:val="28"/>
          <w:szCs w:val="28"/>
        </w:rPr>
        <w:t xml:space="preserve"> муниципального образования (Решение Совета </w:t>
      </w:r>
      <w:r w:rsidR="00D96800">
        <w:rPr>
          <w:rFonts w:ascii="Times New Roman" w:hAnsi="Times New Roman"/>
          <w:sz w:val="28"/>
          <w:szCs w:val="28"/>
        </w:rPr>
        <w:t>Никольского</w:t>
      </w:r>
      <w:r w:rsidRPr="00FC3FC6">
        <w:rPr>
          <w:rFonts w:ascii="Times New Roman" w:hAnsi="Times New Roman"/>
          <w:sz w:val="28"/>
          <w:szCs w:val="28"/>
        </w:rPr>
        <w:t xml:space="preserve"> муниципального образования </w:t>
      </w:r>
      <w:r w:rsidR="00D96800">
        <w:rPr>
          <w:rFonts w:ascii="Times New Roman" w:hAnsi="Times New Roman"/>
          <w:sz w:val="28"/>
          <w:szCs w:val="28"/>
        </w:rPr>
        <w:t>Федоро</w:t>
      </w:r>
      <w:r w:rsidRPr="00FC3FC6">
        <w:rPr>
          <w:rFonts w:ascii="Times New Roman" w:hAnsi="Times New Roman"/>
          <w:sz w:val="28"/>
          <w:szCs w:val="28"/>
        </w:rPr>
        <w:t>вск</w:t>
      </w:r>
      <w:r w:rsidR="00D96800">
        <w:rPr>
          <w:rFonts w:ascii="Times New Roman" w:hAnsi="Times New Roman"/>
          <w:sz w:val="28"/>
          <w:szCs w:val="28"/>
        </w:rPr>
        <w:t>ого района Саратовской области</w:t>
      </w:r>
      <w:r w:rsidR="00EA7107">
        <w:rPr>
          <w:rFonts w:ascii="Times New Roman" w:hAnsi="Times New Roman"/>
          <w:sz w:val="28"/>
          <w:szCs w:val="28"/>
        </w:rPr>
        <w:t xml:space="preserve"> отсутствует)</w:t>
      </w:r>
      <w:r w:rsidR="00D96800">
        <w:rPr>
          <w:rFonts w:ascii="Times New Roman" w:hAnsi="Times New Roman"/>
          <w:sz w:val="28"/>
          <w:szCs w:val="28"/>
        </w:rPr>
        <w:t>.</w:t>
      </w:r>
    </w:p>
    <w:p w:rsidR="00B50DD2" w:rsidRPr="00281D35" w:rsidRDefault="00B50DD2" w:rsidP="00B50DD2">
      <w:pPr>
        <w:pStyle w:val="ae"/>
        <w:ind w:firstLine="567"/>
        <w:jc w:val="both"/>
        <w:rPr>
          <w:rFonts w:ascii="Times New Roman" w:hAnsi="Times New Roman"/>
          <w:sz w:val="28"/>
          <w:szCs w:val="28"/>
        </w:rPr>
      </w:pPr>
      <w:r w:rsidRPr="00281D35">
        <w:rPr>
          <w:rFonts w:ascii="Times New Roman" w:hAnsi="Times New Roman"/>
          <w:sz w:val="28"/>
          <w:szCs w:val="28"/>
        </w:rPr>
        <w:t xml:space="preserve">В результате внесенных изменений доходы бюджета составили </w:t>
      </w:r>
      <w:r w:rsidRPr="00281D35">
        <w:rPr>
          <w:rFonts w:ascii="Times New Roman" w:hAnsi="Times New Roman"/>
          <w:sz w:val="28"/>
          <w:szCs w:val="28"/>
        </w:rPr>
        <w:br/>
      </w:r>
      <w:r w:rsidR="00281D35" w:rsidRPr="00281D35">
        <w:rPr>
          <w:rFonts w:ascii="Times New Roman" w:hAnsi="Times New Roman"/>
          <w:sz w:val="28"/>
          <w:szCs w:val="28"/>
        </w:rPr>
        <w:t xml:space="preserve">1009809,93, </w:t>
      </w:r>
      <w:r w:rsidRPr="00281D35">
        <w:rPr>
          <w:rFonts w:ascii="Times New Roman" w:hAnsi="Times New Roman"/>
          <w:sz w:val="28"/>
          <w:szCs w:val="28"/>
        </w:rPr>
        <w:t xml:space="preserve"> расходы составили </w:t>
      </w:r>
      <w:r w:rsidR="00281D35" w:rsidRPr="00281D35">
        <w:rPr>
          <w:rFonts w:ascii="Times New Roman" w:hAnsi="Times New Roman"/>
          <w:sz w:val="28"/>
          <w:szCs w:val="28"/>
        </w:rPr>
        <w:t>1026034,55</w:t>
      </w:r>
      <w:r w:rsidRPr="00281D35">
        <w:rPr>
          <w:rFonts w:ascii="Times New Roman" w:hAnsi="Times New Roman"/>
          <w:sz w:val="28"/>
          <w:szCs w:val="28"/>
        </w:rPr>
        <w:t xml:space="preserve"> руб. </w:t>
      </w:r>
      <w:r w:rsidR="00281D35" w:rsidRPr="00281D35">
        <w:rPr>
          <w:rFonts w:ascii="Times New Roman" w:hAnsi="Times New Roman"/>
          <w:sz w:val="28"/>
          <w:szCs w:val="28"/>
        </w:rPr>
        <w:t>де</w:t>
      </w:r>
      <w:r w:rsidRPr="00281D35">
        <w:rPr>
          <w:rFonts w:ascii="Times New Roman" w:hAnsi="Times New Roman"/>
          <w:sz w:val="28"/>
          <w:szCs w:val="28"/>
        </w:rPr>
        <w:t xml:space="preserve">фицит бюджета в сумме </w:t>
      </w:r>
      <w:r w:rsidR="00281D35" w:rsidRPr="00281D35">
        <w:rPr>
          <w:rFonts w:ascii="Times New Roman" w:hAnsi="Times New Roman"/>
          <w:sz w:val="28"/>
          <w:szCs w:val="28"/>
        </w:rPr>
        <w:t>16224,62</w:t>
      </w:r>
      <w:r w:rsidRPr="00281D35">
        <w:rPr>
          <w:rFonts w:ascii="Times New Roman" w:hAnsi="Times New Roman"/>
          <w:sz w:val="28"/>
          <w:szCs w:val="28"/>
        </w:rPr>
        <w:t xml:space="preserve"> руб.</w:t>
      </w:r>
    </w:p>
    <w:p w:rsidR="00B50DD2" w:rsidRPr="00D96800" w:rsidRDefault="00B50DD2" w:rsidP="00B50DD2">
      <w:pPr>
        <w:pStyle w:val="ae"/>
        <w:ind w:firstLine="567"/>
        <w:jc w:val="both"/>
        <w:rPr>
          <w:rFonts w:ascii="Times New Roman" w:hAnsi="Times New Roman"/>
          <w:color w:val="FF0000"/>
          <w:sz w:val="28"/>
          <w:szCs w:val="28"/>
        </w:rPr>
      </w:pPr>
      <w:r w:rsidRPr="00281D35">
        <w:rPr>
          <w:rFonts w:ascii="Times New Roman" w:hAnsi="Times New Roman"/>
          <w:sz w:val="28"/>
          <w:szCs w:val="28"/>
        </w:rPr>
        <w:t>Общ</w:t>
      </w:r>
      <w:r w:rsidR="000B498C">
        <w:rPr>
          <w:rFonts w:ascii="Times New Roman" w:hAnsi="Times New Roman"/>
          <w:sz w:val="28"/>
          <w:szCs w:val="28"/>
        </w:rPr>
        <w:t>ее исполнение по доходам за 2015</w:t>
      </w:r>
      <w:r w:rsidRPr="00281D35">
        <w:rPr>
          <w:rFonts w:ascii="Times New Roman" w:hAnsi="Times New Roman"/>
          <w:sz w:val="28"/>
          <w:szCs w:val="28"/>
        </w:rPr>
        <w:t xml:space="preserve"> год составило </w:t>
      </w:r>
      <w:r w:rsidR="00281D35" w:rsidRPr="00281D35">
        <w:rPr>
          <w:rFonts w:ascii="Times New Roman" w:hAnsi="Times New Roman"/>
          <w:sz w:val="28"/>
          <w:szCs w:val="28"/>
        </w:rPr>
        <w:t>1009809,93</w:t>
      </w:r>
      <w:r w:rsidRPr="00281D35">
        <w:rPr>
          <w:rFonts w:ascii="Times New Roman" w:hAnsi="Times New Roman"/>
          <w:sz w:val="28"/>
          <w:szCs w:val="28"/>
        </w:rPr>
        <w:t xml:space="preserve"> руб. </w:t>
      </w:r>
      <w:r w:rsidRPr="00281D35">
        <w:rPr>
          <w:rFonts w:ascii="Times New Roman" w:hAnsi="Times New Roman"/>
          <w:sz w:val="28"/>
          <w:szCs w:val="28"/>
        </w:rPr>
        <w:br/>
        <w:t xml:space="preserve">или </w:t>
      </w:r>
      <w:r w:rsidR="00281D35" w:rsidRPr="00281D35">
        <w:rPr>
          <w:rFonts w:ascii="Times New Roman" w:hAnsi="Times New Roman"/>
          <w:sz w:val="28"/>
          <w:szCs w:val="28"/>
        </w:rPr>
        <w:t>93,4</w:t>
      </w:r>
      <w:r w:rsidRPr="00281D35">
        <w:rPr>
          <w:rFonts w:ascii="Times New Roman" w:hAnsi="Times New Roman"/>
          <w:sz w:val="28"/>
          <w:szCs w:val="28"/>
        </w:rPr>
        <w:t>% от уточненных бюджетных назначени</w:t>
      </w:r>
      <w:r w:rsidRPr="0064136A">
        <w:rPr>
          <w:rFonts w:ascii="Times New Roman" w:hAnsi="Times New Roman"/>
          <w:sz w:val="28"/>
          <w:szCs w:val="28"/>
        </w:rPr>
        <w:t>й.</w:t>
      </w:r>
    </w:p>
    <w:p w:rsidR="00B50DD2" w:rsidRPr="00B57F81" w:rsidRDefault="000B498C" w:rsidP="00B50DD2">
      <w:pPr>
        <w:pStyle w:val="ae"/>
        <w:ind w:firstLine="567"/>
        <w:jc w:val="both"/>
        <w:rPr>
          <w:rFonts w:ascii="Times New Roman" w:hAnsi="Times New Roman"/>
          <w:sz w:val="28"/>
          <w:szCs w:val="28"/>
        </w:rPr>
      </w:pPr>
      <w:r>
        <w:rPr>
          <w:rFonts w:ascii="Times New Roman" w:hAnsi="Times New Roman"/>
          <w:sz w:val="28"/>
          <w:szCs w:val="28"/>
        </w:rPr>
        <w:t>В 2015</w:t>
      </w:r>
      <w:r w:rsidR="00B50DD2" w:rsidRPr="00B57F81">
        <w:rPr>
          <w:rFonts w:ascii="Times New Roman" w:hAnsi="Times New Roman"/>
          <w:sz w:val="28"/>
          <w:szCs w:val="28"/>
        </w:rPr>
        <w:t xml:space="preserve"> году в бюджет </w:t>
      </w:r>
      <w:r w:rsidR="00D96800" w:rsidRPr="00B57F81">
        <w:rPr>
          <w:rFonts w:ascii="Times New Roman" w:hAnsi="Times New Roman"/>
          <w:sz w:val="28"/>
          <w:szCs w:val="28"/>
        </w:rPr>
        <w:t>Никольского</w:t>
      </w:r>
      <w:r w:rsidR="00B50DD2" w:rsidRPr="00B57F81">
        <w:rPr>
          <w:rFonts w:ascii="Times New Roman" w:hAnsi="Times New Roman"/>
          <w:sz w:val="28"/>
          <w:szCs w:val="28"/>
        </w:rPr>
        <w:t xml:space="preserve"> муниципального образования </w:t>
      </w:r>
      <w:r w:rsidR="00B57F81" w:rsidRPr="00B57F81">
        <w:rPr>
          <w:rFonts w:ascii="Times New Roman" w:hAnsi="Times New Roman"/>
          <w:sz w:val="28"/>
          <w:szCs w:val="28"/>
        </w:rPr>
        <w:t>Федоровского</w:t>
      </w:r>
      <w:r w:rsidR="00B50DD2" w:rsidRPr="00B57F81">
        <w:rPr>
          <w:rFonts w:ascii="Times New Roman" w:hAnsi="Times New Roman"/>
          <w:sz w:val="28"/>
          <w:szCs w:val="28"/>
        </w:rPr>
        <w:t xml:space="preserve"> района Саратовской области поступило:</w:t>
      </w:r>
    </w:p>
    <w:p w:rsidR="00B50DD2" w:rsidRPr="00D96800" w:rsidRDefault="00B50DD2" w:rsidP="00B50DD2">
      <w:pPr>
        <w:pStyle w:val="ae"/>
        <w:ind w:firstLine="567"/>
        <w:jc w:val="both"/>
        <w:rPr>
          <w:rFonts w:ascii="Times New Roman" w:hAnsi="Times New Roman"/>
          <w:color w:val="FF0000"/>
          <w:sz w:val="28"/>
          <w:szCs w:val="28"/>
        </w:rPr>
      </w:pPr>
      <w:r w:rsidRPr="00B57F81">
        <w:rPr>
          <w:rFonts w:ascii="Times New Roman" w:hAnsi="Times New Roman"/>
          <w:sz w:val="28"/>
          <w:szCs w:val="28"/>
        </w:rPr>
        <w:t xml:space="preserve">- </w:t>
      </w:r>
      <w:r w:rsidR="00B57F81" w:rsidRPr="00B57F81">
        <w:rPr>
          <w:rFonts w:ascii="Times New Roman" w:hAnsi="Times New Roman"/>
          <w:sz w:val="28"/>
          <w:szCs w:val="28"/>
        </w:rPr>
        <w:t>904819,93</w:t>
      </w:r>
      <w:r w:rsidRPr="00B57F81">
        <w:rPr>
          <w:rFonts w:ascii="Times New Roman" w:hAnsi="Times New Roman"/>
          <w:sz w:val="28"/>
          <w:szCs w:val="28"/>
        </w:rPr>
        <w:t xml:space="preserve"> руб. налоговых доходов или </w:t>
      </w:r>
      <w:r w:rsidR="00B57F81" w:rsidRPr="00B57F81">
        <w:rPr>
          <w:rFonts w:ascii="Times New Roman" w:hAnsi="Times New Roman"/>
          <w:sz w:val="28"/>
          <w:szCs w:val="28"/>
        </w:rPr>
        <w:t>92,7</w:t>
      </w:r>
      <w:r w:rsidRPr="00B57F81">
        <w:rPr>
          <w:rFonts w:ascii="Times New Roman" w:hAnsi="Times New Roman"/>
          <w:sz w:val="28"/>
          <w:szCs w:val="28"/>
        </w:rPr>
        <w:t>% от уточненных бюджетных назначений.</w:t>
      </w:r>
    </w:p>
    <w:p w:rsidR="00B50DD2" w:rsidRPr="00571D99" w:rsidRDefault="00B50DD2" w:rsidP="00B50DD2">
      <w:pPr>
        <w:pStyle w:val="ae"/>
        <w:ind w:firstLine="567"/>
        <w:jc w:val="both"/>
        <w:rPr>
          <w:rFonts w:ascii="Times New Roman" w:hAnsi="Times New Roman"/>
          <w:sz w:val="28"/>
          <w:szCs w:val="28"/>
        </w:rPr>
      </w:pPr>
      <w:r w:rsidRPr="00571D99">
        <w:rPr>
          <w:rFonts w:ascii="Times New Roman" w:hAnsi="Times New Roman"/>
          <w:sz w:val="28"/>
          <w:szCs w:val="28"/>
        </w:rPr>
        <w:t xml:space="preserve">- Безвозмездные поступления составили </w:t>
      </w:r>
      <w:r w:rsidR="00571D99" w:rsidRPr="00571D99">
        <w:rPr>
          <w:rFonts w:ascii="Times New Roman" w:hAnsi="Times New Roman"/>
          <w:sz w:val="28"/>
          <w:szCs w:val="28"/>
        </w:rPr>
        <w:t>104990,00</w:t>
      </w:r>
      <w:r w:rsidRPr="00571D99">
        <w:rPr>
          <w:rFonts w:ascii="Times New Roman" w:hAnsi="Times New Roman"/>
          <w:sz w:val="28"/>
          <w:szCs w:val="28"/>
        </w:rPr>
        <w:t xml:space="preserve"> руб. или 100%</w:t>
      </w:r>
      <w:r w:rsidRPr="00571D99">
        <w:rPr>
          <w:rFonts w:ascii="Times New Roman" w:hAnsi="Times New Roman"/>
          <w:sz w:val="28"/>
          <w:szCs w:val="28"/>
        </w:rPr>
        <w:br/>
        <w:t xml:space="preserve">от уточненных бюджетных назначений в том числе: дотации – </w:t>
      </w:r>
      <w:r w:rsidR="00571D99" w:rsidRPr="00571D99">
        <w:rPr>
          <w:rFonts w:ascii="Times New Roman" w:hAnsi="Times New Roman"/>
          <w:sz w:val="28"/>
          <w:szCs w:val="28"/>
        </w:rPr>
        <w:t>53040</w:t>
      </w:r>
      <w:r w:rsidRPr="00571D99">
        <w:rPr>
          <w:rFonts w:ascii="Times New Roman" w:hAnsi="Times New Roman"/>
          <w:sz w:val="28"/>
          <w:szCs w:val="28"/>
        </w:rPr>
        <w:t xml:space="preserve">,00 руб., субвенции – </w:t>
      </w:r>
      <w:r w:rsidR="00571D99" w:rsidRPr="00571D99">
        <w:rPr>
          <w:rFonts w:ascii="Times New Roman" w:hAnsi="Times New Roman"/>
          <w:sz w:val="28"/>
          <w:szCs w:val="28"/>
        </w:rPr>
        <w:t>58500</w:t>
      </w:r>
      <w:r w:rsidRPr="00571D99">
        <w:rPr>
          <w:rFonts w:ascii="Times New Roman" w:hAnsi="Times New Roman"/>
          <w:sz w:val="28"/>
          <w:szCs w:val="28"/>
        </w:rPr>
        <w:t>,00 руб.</w:t>
      </w:r>
    </w:p>
    <w:p w:rsidR="00B50DD2" w:rsidRPr="00571D99" w:rsidRDefault="00B50DD2" w:rsidP="00B50DD2">
      <w:pPr>
        <w:pStyle w:val="ae"/>
        <w:ind w:firstLine="567"/>
        <w:jc w:val="both"/>
        <w:rPr>
          <w:rFonts w:ascii="Times New Roman" w:hAnsi="Times New Roman"/>
          <w:sz w:val="28"/>
          <w:szCs w:val="28"/>
        </w:rPr>
      </w:pPr>
      <w:r w:rsidRPr="00571D99">
        <w:rPr>
          <w:rFonts w:ascii="Times New Roman" w:hAnsi="Times New Roman"/>
          <w:sz w:val="28"/>
          <w:szCs w:val="28"/>
        </w:rPr>
        <w:t xml:space="preserve">- доходы от поступления арендной платы – </w:t>
      </w:r>
      <w:r w:rsidR="00571D99" w:rsidRPr="00571D99">
        <w:rPr>
          <w:rFonts w:ascii="Times New Roman" w:hAnsi="Times New Roman"/>
          <w:sz w:val="28"/>
          <w:szCs w:val="28"/>
        </w:rPr>
        <w:t>15536,43 руб. или 100</w:t>
      </w:r>
      <w:r w:rsidRPr="00571D99">
        <w:rPr>
          <w:rFonts w:ascii="Times New Roman" w:hAnsi="Times New Roman"/>
          <w:sz w:val="28"/>
          <w:szCs w:val="28"/>
        </w:rPr>
        <w:t>% от уточненных бюджетных назначений.</w:t>
      </w:r>
    </w:p>
    <w:p w:rsidR="00B50DD2" w:rsidRPr="00571D99" w:rsidRDefault="00B50DD2" w:rsidP="00B50DD2">
      <w:pPr>
        <w:pStyle w:val="ae"/>
        <w:ind w:firstLine="567"/>
        <w:jc w:val="both"/>
        <w:rPr>
          <w:rFonts w:ascii="Times New Roman" w:hAnsi="Times New Roman"/>
          <w:sz w:val="28"/>
          <w:szCs w:val="28"/>
        </w:rPr>
      </w:pPr>
      <w:r w:rsidRPr="00571D99">
        <w:rPr>
          <w:rFonts w:ascii="Times New Roman" w:hAnsi="Times New Roman"/>
          <w:sz w:val="28"/>
          <w:szCs w:val="28"/>
        </w:rPr>
        <w:t xml:space="preserve">Расходы бюджета </w:t>
      </w:r>
      <w:r w:rsidR="00571D99" w:rsidRPr="00571D99">
        <w:rPr>
          <w:rFonts w:ascii="Times New Roman" w:hAnsi="Times New Roman"/>
          <w:sz w:val="28"/>
          <w:szCs w:val="28"/>
        </w:rPr>
        <w:t>Никольского</w:t>
      </w:r>
      <w:r w:rsidRPr="00571D99">
        <w:rPr>
          <w:rFonts w:ascii="Times New Roman" w:hAnsi="Times New Roman"/>
          <w:sz w:val="28"/>
          <w:szCs w:val="28"/>
        </w:rPr>
        <w:t xml:space="preserve"> муниципального образования </w:t>
      </w:r>
      <w:r w:rsidRPr="00571D99">
        <w:rPr>
          <w:rFonts w:ascii="Times New Roman" w:hAnsi="Times New Roman"/>
          <w:sz w:val="28"/>
          <w:szCs w:val="28"/>
        </w:rPr>
        <w:br/>
      </w:r>
      <w:r w:rsidR="00571D99" w:rsidRPr="00571D99">
        <w:rPr>
          <w:rFonts w:ascii="Times New Roman" w:hAnsi="Times New Roman"/>
          <w:sz w:val="28"/>
          <w:szCs w:val="28"/>
        </w:rPr>
        <w:t>Федоровского</w:t>
      </w:r>
      <w:r w:rsidRPr="00571D99">
        <w:rPr>
          <w:rFonts w:ascii="Times New Roman" w:hAnsi="Times New Roman"/>
          <w:sz w:val="28"/>
          <w:szCs w:val="28"/>
        </w:rPr>
        <w:t xml:space="preserve"> ра</w:t>
      </w:r>
      <w:r w:rsidR="000B498C">
        <w:rPr>
          <w:rFonts w:ascii="Times New Roman" w:hAnsi="Times New Roman"/>
          <w:sz w:val="28"/>
          <w:szCs w:val="28"/>
        </w:rPr>
        <w:t>йона Саратовской области за 2015</w:t>
      </w:r>
      <w:r w:rsidRPr="00571D99">
        <w:rPr>
          <w:rFonts w:ascii="Times New Roman" w:hAnsi="Times New Roman"/>
          <w:sz w:val="28"/>
          <w:szCs w:val="28"/>
        </w:rPr>
        <w:t xml:space="preserve"> год исполнены в сумме </w:t>
      </w:r>
      <w:r w:rsidRPr="00571D99">
        <w:rPr>
          <w:rFonts w:ascii="Times New Roman" w:hAnsi="Times New Roman"/>
          <w:sz w:val="28"/>
          <w:szCs w:val="28"/>
        </w:rPr>
        <w:br/>
      </w:r>
      <w:r w:rsidR="00571D99" w:rsidRPr="00571D99">
        <w:rPr>
          <w:rFonts w:ascii="Times New Roman" w:hAnsi="Times New Roman"/>
          <w:sz w:val="28"/>
          <w:szCs w:val="28"/>
        </w:rPr>
        <w:t>1026034,55</w:t>
      </w:r>
      <w:r w:rsidRPr="00571D99">
        <w:rPr>
          <w:rFonts w:ascii="Times New Roman" w:hAnsi="Times New Roman"/>
          <w:sz w:val="28"/>
          <w:szCs w:val="28"/>
        </w:rPr>
        <w:t xml:space="preserve"> руб.</w:t>
      </w:r>
      <w:r w:rsidRPr="00571D99">
        <w:rPr>
          <w:rFonts w:ascii="Times New Roman" w:hAnsi="Times New Roman"/>
          <w:b/>
          <w:bCs/>
          <w:sz w:val="28"/>
          <w:szCs w:val="28"/>
        </w:rPr>
        <w:t xml:space="preserve"> </w:t>
      </w:r>
      <w:r w:rsidRPr="00571D99">
        <w:rPr>
          <w:rFonts w:ascii="Times New Roman" w:hAnsi="Times New Roman"/>
          <w:sz w:val="28"/>
          <w:szCs w:val="28"/>
        </w:rPr>
        <w:t>или 9</w:t>
      </w:r>
      <w:r w:rsidR="00571D99" w:rsidRPr="00571D99">
        <w:rPr>
          <w:rFonts w:ascii="Times New Roman" w:hAnsi="Times New Roman"/>
          <w:sz w:val="28"/>
          <w:szCs w:val="28"/>
        </w:rPr>
        <w:t>1,1</w:t>
      </w:r>
      <w:r w:rsidRPr="00571D99">
        <w:rPr>
          <w:rFonts w:ascii="Times New Roman" w:hAnsi="Times New Roman"/>
          <w:sz w:val="28"/>
          <w:szCs w:val="28"/>
        </w:rPr>
        <w:t xml:space="preserve">% к уточненным бюджетным назначениям. </w:t>
      </w:r>
    </w:p>
    <w:p w:rsidR="00B50DD2" w:rsidRPr="001B30EC" w:rsidRDefault="00B50DD2" w:rsidP="00B50DD2">
      <w:pPr>
        <w:pStyle w:val="ae"/>
        <w:ind w:firstLine="567"/>
        <w:jc w:val="both"/>
        <w:rPr>
          <w:rFonts w:ascii="Times New Roman" w:hAnsi="Times New Roman"/>
          <w:sz w:val="28"/>
          <w:szCs w:val="28"/>
        </w:rPr>
      </w:pPr>
      <w:r w:rsidRPr="001B30EC">
        <w:rPr>
          <w:rFonts w:ascii="Times New Roman" w:hAnsi="Times New Roman"/>
          <w:sz w:val="28"/>
          <w:szCs w:val="28"/>
        </w:rPr>
        <w:t>Раздел «Общегосударственные вопросы» исполнен в сумме</w:t>
      </w:r>
      <w:r w:rsidRPr="001B30EC">
        <w:rPr>
          <w:rFonts w:ascii="Times New Roman" w:hAnsi="Times New Roman"/>
          <w:sz w:val="28"/>
          <w:szCs w:val="28"/>
        </w:rPr>
        <w:br/>
      </w:r>
      <w:r w:rsidR="001B30EC" w:rsidRPr="001B30EC">
        <w:rPr>
          <w:rFonts w:ascii="Times New Roman" w:hAnsi="Times New Roman"/>
          <w:sz w:val="28"/>
          <w:szCs w:val="28"/>
        </w:rPr>
        <w:t>418575,60 руб. или 84,7</w:t>
      </w:r>
      <w:r w:rsidRPr="001B30EC">
        <w:rPr>
          <w:rFonts w:ascii="Times New Roman" w:hAnsi="Times New Roman"/>
          <w:sz w:val="28"/>
          <w:szCs w:val="28"/>
        </w:rPr>
        <w:t>% к уточненным бюджетным назначениям.</w:t>
      </w:r>
    </w:p>
    <w:p w:rsidR="00B50DD2" w:rsidRPr="001B30EC" w:rsidRDefault="00B50DD2" w:rsidP="00B50DD2">
      <w:pPr>
        <w:pStyle w:val="ae"/>
        <w:ind w:firstLine="567"/>
        <w:jc w:val="both"/>
        <w:rPr>
          <w:rFonts w:ascii="Times New Roman" w:hAnsi="Times New Roman"/>
          <w:sz w:val="28"/>
          <w:szCs w:val="28"/>
        </w:rPr>
      </w:pPr>
      <w:r w:rsidRPr="001B30EC">
        <w:rPr>
          <w:rFonts w:ascii="Times New Roman" w:hAnsi="Times New Roman"/>
          <w:sz w:val="28"/>
          <w:szCs w:val="28"/>
        </w:rPr>
        <w:t>Раздел «</w:t>
      </w:r>
      <w:r w:rsidRPr="001B30EC">
        <w:rPr>
          <w:rFonts w:ascii="Times New Roman" w:hAnsi="Times New Roman"/>
          <w:sz w:val="28"/>
          <w:szCs w:val="28"/>
          <w:lang w:eastAsia="ru-RU"/>
        </w:rPr>
        <w:t>Национальная оборона</w:t>
      </w:r>
      <w:r w:rsidRPr="001B30EC">
        <w:rPr>
          <w:rFonts w:ascii="Times New Roman" w:hAnsi="Times New Roman"/>
          <w:sz w:val="28"/>
          <w:szCs w:val="28"/>
        </w:rPr>
        <w:t xml:space="preserve">» исполнен за счет средств федерального бюджета в сумме </w:t>
      </w:r>
      <w:r w:rsidR="001B30EC" w:rsidRPr="001B30EC">
        <w:rPr>
          <w:rFonts w:ascii="Times New Roman" w:hAnsi="Times New Roman"/>
          <w:sz w:val="28"/>
          <w:szCs w:val="28"/>
        </w:rPr>
        <w:t>58500</w:t>
      </w:r>
      <w:r w:rsidRPr="001B30EC">
        <w:rPr>
          <w:rFonts w:ascii="Times New Roman" w:hAnsi="Times New Roman"/>
          <w:sz w:val="28"/>
          <w:szCs w:val="28"/>
        </w:rPr>
        <w:t>,00 руб. или 100% к уточненным бюджетным назначениям.</w:t>
      </w:r>
    </w:p>
    <w:p w:rsidR="00B50DD2" w:rsidRPr="000B498C" w:rsidRDefault="00B50DD2" w:rsidP="00B50DD2">
      <w:pPr>
        <w:pStyle w:val="ae"/>
        <w:ind w:firstLine="567"/>
        <w:jc w:val="both"/>
        <w:rPr>
          <w:rFonts w:ascii="Times New Roman" w:hAnsi="Times New Roman"/>
          <w:sz w:val="28"/>
          <w:szCs w:val="28"/>
          <w:lang w:eastAsia="ru-RU"/>
        </w:rPr>
      </w:pPr>
      <w:r w:rsidRPr="000B498C">
        <w:rPr>
          <w:rFonts w:ascii="Times New Roman" w:hAnsi="Times New Roman"/>
          <w:sz w:val="28"/>
          <w:szCs w:val="28"/>
        </w:rPr>
        <w:t>Раздел «</w:t>
      </w:r>
      <w:r w:rsidRPr="000B498C">
        <w:rPr>
          <w:rFonts w:ascii="Times New Roman" w:hAnsi="Times New Roman"/>
          <w:sz w:val="28"/>
          <w:szCs w:val="28"/>
          <w:lang w:eastAsia="ru-RU"/>
        </w:rPr>
        <w:t xml:space="preserve">Жилищно-коммунальное хозяйство» исполнен в сумме </w:t>
      </w:r>
      <w:r w:rsidR="000B498C" w:rsidRPr="000B498C">
        <w:rPr>
          <w:rFonts w:ascii="Times New Roman" w:hAnsi="Times New Roman"/>
          <w:sz w:val="28"/>
          <w:szCs w:val="28"/>
          <w:lang w:eastAsia="ru-RU"/>
        </w:rPr>
        <w:t>185024,00 руб. или 10</w:t>
      </w:r>
      <w:r w:rsidRPr="000B498C">
        <w:rPr>
          <w:rFonts w:ascii="Times New Roman" w:hAnsi="Times New Roman"/>
          <w:sz w:val="28"/>
          <w:szCs w:val="28"/>
          <w:lang w:eastAsia="ru-RU"/>
        </w:rPr>
        <w:t>0% к уточненным бюджетным назначениям.</w:t>
      </w:r>
    </w:p>
    <w:p w:rsidR="00B50DD2" w:rsidRPr="000B498C" w:rsidRDefault="00B50DD2" w:rsidP="00B50DD2">
      <w:pPr>
        <w:pStyle w:val="ae"/>
        <w:ind w:firstLine="567"/>
        <w:jc w:val="both"/>
        <w:rPr>
          <w:rFonts w:ascii="Times New Roman" w:hAnsi="Times New Roman"/>
          <w:sz w:val="28"/>
          <w:szCs w:val="28"/>
          <w:lang w:eastAsia="ru-RU"/>
        </w:rPr>
      </w:pPr>
      <w:r w:rsidRPr="000B498C">
        <w:rPr>
          <w:rFonts w:ascii="Times New Roman" w:hAnsi="Times New Roman"/>
          <w:sz w:val="28"/>
          <w:szCs w:val="28"/>
          <w:lang w:eastAsia="ru-RU"/>
        </w:rPr>
        <w:t xml:space="preserve">Раздел «Социальная политика» исполнен в сумме </w:t>
      </w:r>
      <w:r w:rsidR="000B498C" w:rsidRPr="000B498C">
        <w:rPr>
          <w:rFonts w:ascii="Times New Roman" w:hAnsi="Times New Roman"/>
          <w:sz w:val="28"/>
          <w:szCs w:val="28"/>
          <w:lang w:eastAsia="ru-RU"/>
        </w:rPr>
        <w:t>3844,96</w:t>
      </w:r>
      <w:r w:rsidRPr="000B498C">
        <w:rPr>
          <w:rFonts w:ascii="Times New Roman" w:hAnsi="Times New Roman"/>
          <w:sz w:val="28"/>
          <w:szCs w:val="28"/>
          <w:lang w:eastAsia="ru-RU"/>
        </w:rPr>
        <w:t xml:space="preserve"> руб. или 100% к уточненным бюджетным назначениям.</w:t>
      </w:r>
    </w:p>
    <w:p w:rsidR="00B50DD2" w:rsidRPr="000B498C" w:rsidRDefault="00B50DD2" w:rsidP="00B50DD2">
      <w:pPr>
        <w:pStyle w:val="ae"/>
        <w:ind w:firstLine="567"/>
        <w:jc w:val="both"/>
        <w:rPr>
          <w:rFonts w:ascii="Times New Roman" w:hAnsi="Times New Roman"/>
          <w:sz w:val="28"/>
          <w:szCs w:val="28"/>
        </w:rPr>
      </w:pPr>
      <w:r w:rsidRPr="000B498C">
        <w:rPr>
          <w:rFonts w:ascii="Times New Roman" w:hAnsi="Times New Roman"/>
          <w:sz w:val="28"/>
          <w:szCs w:val="28"/>
        </w:rPr>
        <w:t>Ис</w:t>
      </w:r>
      <w:r w:rsidR="000B498C" w:rsidRPr="000B498C">
        <w:rPr>
          <w:rFonts w:ascii="Times New Roman" w:hAnsi="Times New Roman"/>
          <w:sz w:val="28"/>
          <w:szCs w:val="28"/>
        </w:rPr>
        <w:t>полнение бюджета сложилось с де</w:t>
      </w:r>
      <w:r w:rsidRPr="000B498C">
        <w:rPr>
          <w:rFonts w:ascii="Times New Roman" w:hAnsi="Times New Roman"/>
          <w:sz w:val="28"/>
          <w:szCs w:val="28"/>
        </w:rPr>
        <w:t xml:space="preserve">фицитом в сумме </w:t>
      </w:r>
      <w:r w:rsidR="000B498C" w:rsidRPr="000B498C">
        <w:rPr>
          <w:rFonts w:ascii="Times New Roman" w:hAnsi="Times New Roman"/>
          <w:sz w:val="28"/>
          <w:szCs w:val="28"/>
        </w:rPr>
        <w:t>16224,62</w:t>
      </w:r>
      <w:r w:rsidRPr="000B498C">
        <w:rPr>
          <w:rFonts w:ascii="Times New Roman" w:hAnsi="Times New Roman"/>
          <w:sz w:val="28"/>
          <w:szCs w:val="28"/>
        </w:rPr>
        <w:t xml:space="preserve"> руб. </w:t>
      </w:r>
    </w:p>
    <w:p w:rsidR="00B50DD2" w:rsidRPr="00EA0C7A" w:rsidRDefault="00EA0C7A" w:rsidP="00B50DD2">
      <w:pPr>
        <w:pStyle w:val="ae"/>
        <w:ind w:firstLine="567"/>
        <w:jc w:val="both"/>
        <w:rPr>
          <w:rFonts w:ascii="Times New Roman" w:hAnsi="Times New Roman"/>
          <w:sz w:val="28"/>
          <w:szCs w:val="28"/>
        </w:rPr>
      </w:pPr>
      <w:r w:rsidRPr="00EA0C7A">
        <w:rPr>
          <w:rFonts w:ascii="Times New Roman" w:hAnsi="Times New Roman"/>
          <w:sz w:val="28"/>
          <w:szCs w:val="28"/>
        </w:rPr>
        <w:lastRenderedPageBreak/>
        <w:t>Утвержденная смета</w:t>
      </w:r>
      <w:r w:rsidR="00B50DD2" w:rsidRPr="00EA0C7A">
        <w:rPr>
          <w:rFonts w:ascii="Times New Roman" w:hAnsi="Times New Roman"/>
          <w:sz w:val="28"/>
          <w:szCs w:val="28"/>
        </w:rPr>
        <w:t xml:space="preserve"> расходов за счет средств местного бюджета на </w:t>
      </w:r>
      <w:r w:rsidR="000B498C" w:rsidRPr="00EA0C7A">
        <w:rPr>
          <w:rFonts w:ascii="Times New Roman" w:hAnsi="Times New Roman"/>
          <w:sz w:val="28"/>
          <w:szCs w:val="28"/>
        </w:rPr>
        <w:t>2015</w:t>
      </w:r>
      <w:r w:rsidR="00B50DD2" w:rsidRPr="00EA0C7A">
        <w:rPr>
          <w:rFonts w:ascii="Times New Roman" w:hAnsi="Times New Roman"/>
          <w:sz w:val="28"/>
          <w:szCs w:val="28"/>
        </w:rPr>
        <w:t xml:space="preserve"> год </w:t>
      </w:r>
      <w:r w:rsidRPr="00EA0C7A">
        <w:rPr>
          <w:rFonts w:ascii="Times New Roman" w:hAnsi="Times New Roman"/>
          <w:sz w:val="28"/>
          <w:szCs w:val="28"/>
        </w:rPr>
        <w:t>отсутствует.</w:t>
      </w:r>
    </w:p>
    <w:p w:rsidR="00B50DD2" w:rsidRPr="003216E6" w:rsidRDefault="000B498C" w:rsidP="00B50DD2">
      <w:pPr>
        <w:pStyle w:val="ae"/>
        <w:jc w:val="both"/>
        <w:rPr>
          <w:rFonts w:ascii="Times New Roman" w:hAnsi="Times New Roman"/>
          <w:sz w:val="28"/>
          <w:szCs w:val="28"/>
        </w:rPr>
      </w:pPr>
      <w:r w:rsidRPr="000B498C">
        <w:rPr>
          <w:rFonts w:ascii="Times New Roman" w:hAnsi="Times New Roman"/>
          <w:sz w:val="28"/>
          <w:szCs w:val="28"/>
        </w:rPr>
        <w:t>- Кассовые расходы за 2015</w:t>
      </w:r>
      <w:r w:rsidR="00B50DD2" w:rsidRPr="000B498C">
        <w:rPr>
          <w:rFonts w:ascii="Times New Roman" w:hAnsi="Times New Roman"/>
          <w:sz w:val="28"/>
          <w:szCs w:val="28"/>
        </w:rPr>
        <w:t xml:space="preserve"> год произведены в пределах бюджетных ассигнований на общую сумму </w:t>
      </w:r>
      <w:r w:rsidRPr="000B498C">
        <w:rPr>
          <w:rFonts w:ascii="Times New Roman" w:hAnsi="Times New Roman"/>
          <w:b/>
          <w:bCs/>
          <w:sz w:val="28"/>
          <w:szCs w:val="28"/>
        </w:rPr>
        <w:t>1026034,55</w:t>
      </w:r>
      <w:r w:rsidR="00B50DD2" w:rsidRPr="000B498C">
        <w:rPr>
          <w:rFonts w:ascii="Times New Roman" w:hAnsi="Times New Roman"/>
          <w:b/>
          <w:bCs/>
          <w:sz w:val="28"/>
          <w:szCs w:val="28"/>
        </w:rPr>
        <w:t xml:space="preserve"> </w:t>
      </w:r>
      <w:r w:rsidRPr="000B498C">
        <w:rPr>
          <w:rFonts w:ascii="Times New Roman" w:hAnsi="Times New Roman"/>
          <w:sz w:val="28"/>
          <w:szCs w:val="28"/>
        </w:rPr>
        <w:t>руб. или 91,1</w:t>
      </w:r>
      <w:r w:rsidR="00B50DD2" w:rsidRPr="000B498C">
        <w:rPr>
          <w:rFonts w:ascii="Times New Roman" w:hAnsi="Times New Roman"/>
          <w:sz w:val="28"/>
          <w:szCs w:val="28"/>
        </w:rPr>
        <w:t>%</w:t>
      </w:r>
      <w:r w:rsidR="00B50DD2" w:rsidRPr="000B498C">
        <w:rPr>
          <w:rFonts w:ascii="Times New Roman" w:hAnsi="Times New Roman"/>
          <w:sz w:val="28"/>
          <w:szCs w:val="28"/>
        </w:rPr>
        <w:br/>
        <w:t>от утвержденных бюджетных назначений: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B50DD2" w:rsidRPr="00D96800" w:rsidTr="00686FF0">
        <w:trPr>
          <w:trHeight w:val="889"/>
        </w:trPr>
        <w:tc>
          <w:tcPr>
            <w:tcW w:w="4536" w:type="dxa"/>
            <w:vAlign w:val="center"/>
          </w:tcPr>
          <w:p w:rsidR="00B50DD2" w:rsidRPr="0013410F" w:rsidRDefault="00B50DD2" w:rsidP="00686FF0">
            <w:pPr>
              <w:pStyle w:val="ae"/>
              <w:jc w:val="center"/>
              <w:rPr>
                <w:rFonts w:ascii="Times New Roman" w:hAnsi="Times New Roman"/>
                <w:b/>
                <w:bCs/>
                <w:sz w:val="28"/>
                <w:szCs w:val="28"/>
                <w:lang w:eastAsia="ru-RU"/>
              </w:rPr>
            </w:pPr>
            <w:r w:rsidRPr="0013410F">
              <w:rPr>
                <w:rFonts w:ascii="Times New Roman" w:hAnsi="Times New Roman"/>
                <w:b/>
                <w:bCs/>
                <w:sz w:val="28"/>
                <w:szCs w:val="28"/>
                <w:lang w:eastAsia="ru-RU"/>
              </w:rPr>
              <w:t>Наименование статьи</w:t>
            </w:r>
          </w:p>
        </w:tc>
        <w:tc>
          <w:tcPr>
            <w:tcW w:w="1134" w:type="dxa"/>
            <w:vAlign w:val="center"/>
          </w:tcPr>
          <w:p w:rsidR="00B50DD2" w:rsidRPr="0013410F" w:rsidRDefault="00B50DD2" w:rsidP="00686FF0">
            <w:pPr>
              <w:pStyle w:val="ae"/>
              <w:jc w:val="center"/>
              <w:rPr>
                <w:rFonts w:ascii="Times New Roman" w:hAnsi="Times New Roman"/>
                <w:b/>
                <w:bCs/>
                <w:sz w:val="28"/>
                <w:szCs w:val="28"/>
                <w:lang w:eastAsia="ru-RU"/>
              </w:rPr>
            </w:pPr>
            <w:r w:rsidRPr="0013410F">
              <w:rPr>
                <w:rFonts w:ascii="Times New Roman" w:hAnsi="Times New Roman"/>
                <w:b/>
                <w:bCs/>
                <w:sz w:val="28"/>
                <w:szCs w:val="28"/>
                <w:lang w:eastAsia="ru-RU"/>
              </w:rPr>
              <w:t>Код статьи</w:t>
            </w:r>
          </w:p>
        </w:tc>
        <w:tc>
          <w:tcPr>
            <w:tcW w:w="2127" w:type="dxa"/>
            <w:vAlign w:val="center"/>
          </w:tcPr>
          <w:p w:rsidR="00B50DD2" w:rsidRPr="0013410F" w:rsidRDefault="00B50DD2" w:rsidP="00686FF0">
            <w:pPr>
              <w:pStyle w:val="ae"/>
              <w:jc w:val="center"/>
              <w:rPr>
                <w:rFonts w:ascii="Times New Roman" w:hAnsi="Times New Roman"/>
                <w:b/>
                <w:bCs/>
                <w:sz w:val="28"/>
                <w:szCs w:val="28"/>
              </w:rPr>
            </w:pPr>
            <w:r w:rsidRPr="0013410F">
              <w:rPr>
                <w:rFonts w:ascii="Times New Roman" w:hAnsi="Times New Roman"/>
                <w:b/>
                <w:bCs/>
                <w:sz w:val="28"/>
                <w:szCs w:val="28"/>
                <w:lang w:eastAsia="ru-RU"/>
              </w:rPr>
              <w:t>Утвержденные бюджетные ассигнования</w:t>
            </w:r>
          </w:p>
        </w:tc>
        <w:tc>
          <w:tcPr>
            <w:tcW w:w="1842" w:type="dxa"/>
            <w:vAlign w:val="center"/>
          </w:tcPr>
          <w:p w:rsidR="00B50DD2" w:rsidRPr="0013410F" w:rsidRDefault="00B50DD2" w:rsidP="00686FF0">
            <w:pPr>
              <w:pStyle w:val="ae"/>
              <w:jc w:val="center"/>
              <w:rPr>
                <w:rFonts w:ascii="Times New Roman" w:hAnsi="Times New Roman"/>
                <w:b/>
                <w:bCs/>
                <w:sz w:val="28"/>
                <w:szCs w:val="28"/>
              </w:rPr>
            </w:pPr>
            <w:r w:rsidRPr="0013410F">
              <w:rPr>
                <w:rFonts w:ascii="Times New Roman" w:hAnsi="Times New Roman"/>
                <w:b/>
                <w:bCs/>
                <w:sz w:val="28"/>
                <w:szCs w:val="28"/>
                <w:lang w:eastAsia="ru-RU"/>
              </w:rPr>
              <w:t>Кассовые расходы</w:t>
            </w:r>
          </w:p>
        </w:tc>
      </w:tr>
      <w:tr w:rsidR="00B50DD2" w:rsidRPr="00D96800" w:rsidTr="00686FF0">
        <w:tc>
          <w:tcPr>
            <w:tcW w:w="4536" w:type="dxa"/>
            <w:vAlign w:val="center"/>
          </w:tcPr>
          <w:p w:rsidR="00B50DD2" w:rsidRPr="0013410F" w:rsidRDefault="00B50DD2" w:rsidP="00686FF0">
            <w:pPr>
              <w:pStyle w:val="ae"/>
              <w:rPr>
                <w:rFonts w:ascii="Times New Roman" w:hAnsi="Times New Roman"/>
                <w:sz w:val="28"/>
                <w:szCs w:val="28"/>
                <w:lang w:eastAsia="ru-RU"/>
              </w:rPr>
            </w:pPr>
            <w:r w:rsidRPr="0013410F">
              <w:rPr>
                <w:rFonts w:ascii="Times New Roman" w:hAnsi="Times New Roman"/>
                <w:sz w:val="28"/>
                <w:szCs w:val="28"/>
                <w:lang w:eastAsia="ru-RU"/>
              </w:rPr>
              <w:t>Заработная плата</w:t>
            </w:r>
          </w:p>
        </w:tc>
        <w:tc>
          <w:tcPr>
            <w:tcW w:w="1134" w:type="dxa"/>
            <w:vAlign w:val="center"/>
          </w:tcPr>
          <w:p w:rsidR="00B50DD2" w:rsidRPr="0013410F" w:rsidRDefault="00B50DD2" w:rsidP="00686FF0">
            <w:pPr>
              <w:pStyle w:val="ae"/>
              <w:jc w:val="center"/>
              <w:rPr>
                <w:rFonts w:ascii="Times New Roman" w:hAnsi="Times New Roman"/>
                <w:sz w:val="28"/>
                <w:szCs w:val="28"/>
                <w:lang w:eastAsia="ru-RU"/>
              </w:rPr>
            </w:pPr>
            <w:r w:rsidRPr="0013410F">
              <w:rPr>
                <w:rFonts w:ascii="Times New Roman" w:hAnsi="Times New Roman"/>
                <w:sz w:val="28"/>
                <w:szCs w:val="28"/>
                <w:lang w:eastAsia="ru-RU"/>
              </w:rPr>
              <w:t>211</w:t>
            </w:r>
          </w:p>
        </w:tc>
        <w:tc>
          <w:tcPr>
            <w:tcW w:w="2127" w:type="dxa"/>
            <w:vAlign w:val="center"/>
          </w:tcPr>
          <w:p w:rsidR="00B50DD2" w:rsidRPr="0013410F" w:rsidRDefault="00355B10" w:rsidP="00686FF0">
            <w:pPr>
              <w:pStyle w:val="ae"/>
              <w:jc w:val="center"/>
              <w:rPr>
                <w:rFonts w:ascii="Times New Roman" w:hAnsi="Times New Roman"/>
                <w:sz w:val="28"/>
                <w:szCs w:val="28"/>
              </w:rPr>
            </w:pPr>
            <w:r w:rsidRPr="0013410F">
              <w:rPr>
                <w:rFonts w:ascii="Times New Roman" w:hAnsi="Times New Roman"/>
                <w:sz w:val="28"/>
                <w:szCs w:val="28"/>
              </w:rPr>
              <w:t>703404,15</w:t>
            </w:r>
          </w:p>
        </w:tc>
        <w:tc>
          <w:tcPr>
            <w:tcW w:w="1842" w:type="dxa"/>
            <w:vAlign w:val="center"/>
          </w:tcPr>
          <w:p w:rsidR="00B50DD2" w:rsidRPr="0013410F" w:rsidRDefault="00C17206" w:rsidP="00686FF0">
            <w:pPr>
              <w:pStyle w:val="ae"/>
              <w:jc w:val="center"/>
              <w:rPr>
                <w:rFonts w:ascii="Times New Roman" w:hAnsi="Times New Roman"/>
                <w:sz w:val="28"/>
                <w:szCs w:val="28"/>
              </w:rPr>
            </w:pPr>
            <w:r w:rsidRPr="0013410F">
              <w:rPr>
                <w:rFonts w:ascii="Times New Roman" w:hAnsi="Times New Roman"/>
                <w:sz w:val="28"/>
                <w:szCs w:val="28"/>
              </w:rPr>
              <w:t>703404,15</w:t>
            </w:r>
          </w:p>
        </w:tc>
      </w:tr>
      <w:tr w:rsidR="00B50DD2" w:rsidRPr="00D96800" w:rsidTr="00686FF0">
        <w:tc>
          <w:tcPr>
            <w:tcW w:w="4536" w:type="dxa"/>
            <w:vAlign w:val="center"/>
          </w:tcPr>
          <w:p w:rsidR="00B50DD2" w:rsidRPr="0013410F" w:rsidRDefault="00B50DD2" w:rsidP="00686FF0">
            <w:pPr>
              <w:pStyle w:val="ae"/>
              <w:rPr>
                <w:rFonts w:ascii="Times New Roman" w:hAnsi="Times New Roman"/>
                <w:sz w:val="28"/>
                <w:szCs w:val="28"/>
                <w:lang w:eastAsia="ru-RU"/>
              </w:rPr>
            </w:pPr>
            <w:r w:rsidRPr="0013410F">
              <w:rPr>
                <w:rFonts w:ascii="Times New Roman" w:hAnsi="Times New Roman"/>
                <w:sz w:val="28"/>
                <w:szCs w:val="28"/>
                <w:lang w:eastAsia="ru-RU"/>
              </w:rPr>
              <w:t>Начисления на оплату труда</w:t>
            </w:r>
          </w:p>
        </w:tc>
        <w:tc>
          <w:tcPr>
            <w:tcW w:w="1134" w:type="dxa"/>
            <w:vAlign w:val="center"/>
          </w:tcPr>
          <w:p w:rsidR="00B50DD2" w:rsidRPr="0013410F" w:rsidRDefault="00B50DD2" w:rsidP="00686FF0">
            <w:pPr>
              <w:pStyle w:val="ae"/>
              <w:jc w:val="center"/>
              <w:rPr>
                <w:rFonts w:ascii="Times New Roman" w:hAnsi="Times New Roman"/>
                <w:sz w:val="28"/>
                <w:szCs w:val="28"/>
                <w:lang w:eastAsia="ru-RU"/>
              </w:rPr>
            </w:pPr>
            <w:r w:rsidRPr="0013410F">
              <w:rPr>
                <w:rFonts w:ascii="Times New Roman" w:hAnsi="Times New Roman"/>
                <w:sz w:val="28"/>
                <w:szCs w:val="28"/>
                <w:lang w:eastAsia="ru-RU"/>
              </w:rPr>
              <w:t>213</w:t>
            </w:r>
          </w:p>
        </w:tc>
        <w:tc>
          <w:tcPr>
            <w:tcW w:w="2127" w:type="dxa"/>
            <w:vAlign w:val="center"/>
          </w:tcPr>
          <w:p w:rsidR="00B50DD2" w:rsidRPr="0013410F" w:rsidRDefault="00C17206" w:rsidP="00686FF0">
            <w:pPr>
              <w:pStyle w:val="ae"/>
              <w:jc w:val="center"/>
              <w:rPr>
                <w:rFonts w:ascii="Times New Roman" w:hAnsi="Times New Roman"/>
                <w:sz w:val="28"/>
                <w:szCs w:val="28"/>
              </w:rPr>
            </w:pPr>
            <w:r w:rsidRPr="0013410F">
              <w:rPr>
                <w:rFonts w:ascii="Times New Roman" w:hAnsi="Times New Roman"/>
                <w:sz w:val="28"/>
                <w:szCs w:val="28"/>
              </w:rPr>
              <w:t>200118,55</w:t>
            </w:r>
          </w:p>
        </w:tc>
        <w:tc>
          <w:tcPr>
            <w:tcW w:w="1842" w:type="dxa"/>
            <w:vAlign w:val="center"/>
          </w:tcPr>
          <w:p w:rsidR="00B50DD2" w:rsidRPr="0013410F" w:rsidRDefault="00302579" w:rsidP="00686FF0">
            <w:pPr>
              <w:pStyle w:val="ae"/>
              <w:jc w:val="center"/>
              <w:rPr>
                <w:rFonts w:ascii="Times New Roman" w:hAnsi="Times New Roman"/>
                <w:sz w:val="28"/>
                <w:szCs w:val="28"/>
              </w:rPr>
            </w:pPr>
            <w:r>
              <w:rPr>
                <w:rFonts w:ascii="Times New Roman" w:hAnsi="Times New Roman"/>
                <w:sz w:val="28"/>
                <w:szCs w:val="28"/>
              </w:rPr>
              <w:t>101901,17</w:t>
            </w:r>
          </w:p>
        </w:tc>
      </w:tr>
      <w:tr w:rsidR="00B50DD2" w:rsidRPr="00D96800" w:rsidTr="00686FF0">
        <w:tc>
          <w:tcPr>
            <w:tcW w:w="4536" w:type="dxa"/>
            <w:vAlign w:val="center"/>
          </w:tcPr>
          <w:p w:rsidR="00B50DD2" w:rsidRPr="00302579" w:rsidRDefault="00B50DD2" w:rsidP="00686FF0">
            <w:pPr>
              <w:pStyle w:val="ae"/>
              <w:rPr>
                <w:rFonts w:ascii="Times New Roman" w:hAnsi="Times New Roman"/>
                <w:sz w:val="28"/>
                <w:szCs w:val="28"/>
                <w:lang w:eastAsia="ru-RU"/>
              </w:rPr>
            </w:pPr>
            <w:r w:rsidRPr="00302579">
              <w:rPr>
                <w:rFonts w:ascii="Times New Roman" w:hAnsi="Times New Roman"/>
                <w:sz w:val="28"/>
                <w:szCs w:val="28"/>
                <w:lang w:eastAsia="ru-RU"/>
              </w:rPr>
              <w:t>Услуги связи</w:t>
            </w:r>
          </w:p>
        </w:tc>
        <w:tc>
          <w:tcPr>
            <w:tcW w:w="1134" w:type="dxa"/>
            <w:vAlign w:val="center"/>
          </w:tcPr>
          <w:p w:rsidR="00B50DD2" w:rsidRPr="00302579" w:rsidRDefault="00B50DD2" w:rsidP="00686FF0">
            <w:pPr>
              <w:pStyle w:val="ae"/>
              <w:jc w:val="center"/>
              <w:rPr>
                <w:rFonts w:ascii="Times New Roman" w:hAnsi="Times New Roman"/>
                <w:sz w:val="28"/>
                <w:szCs w:val="28"/>
                <w:lang w:eastAsia="ru-RU"/>
              </w:rPr>
            </w:pPr>
            <w:r w:rsidRPr="00302579">
              <w:rPr>
                <w:rFonts w:ascii="Times New Roman" w:hAnsi="Times New Roman"/>
                <w:sz w:val="28"/>
                <w:szCs w:val="28"/>
                <w:lang w:eastAsia="ru-RU"/>
              </w:rPr>
              <w:t>221</w:t>
            </w:r>
          </w:p>
        </w:tc>
        <w:tc>
          <w:tcPr>
            <w:tcW w:w="2127" w:type="dxa"/>
            <w:vAlign w:val="center"/>
          </w:tcPr>
          <w:p w:rsidR="00B50DD2" w:rsidRPr="00302579" w:rsidRDefault="0013410F" w:rsidP="00686FF0">
            <w:pPr>
              <w:pStyle w:val="ae"/>
              <w:jc w:val="center"/>
              <w:rPr>
                <w:rFonts w:ascii="Times New Roman" w:hAnsi="Times New Roman"/>
                <w:sz w:val="28"/>
                <w:szCs w:val="28"/>
              </w:rPr>
            </w:pPr>
            <w:r w:rsidRPr="00302579">
              <w:rPr>
                <w:rFonts w:ascii="Times New Roman" w:hAnsi="Times New Roman"/>
                <w:sz w:val="28"/>
                <w:szCs w:val="28"/>
              </w:rPr>
              <w:t>2928,76</w:t>
            </w:r>
          </w:p>
        </w:tc>
        <w:tc>
          <w:tcPr>
            <w:tcW w:w="1842" w:type="dxa"/>
            <w:vAlign w:val="center"/>
          </w:tcPr>
          <w:p w:rsidR="00B50DD2" w:rsidRPr="00302579" w:rsidRDefault="0013410F" w:rsidP="00686FF0">
            <w:pPr>
              <w:pStyle w:val="ae"/>
              <w:jc w:val="center"/>
              <w:rPr>
                <w:rFonts w:ascii="Times New Roman" w:hAnsi="Times New Roman"/>
                <w:sz w:val="28"/>
                <w:szCs w:val="28"/>
              </w:rPr>
            </w:pPr>
            <w:r w:rsidRPr="00302579">
              <w:rPr>
                <w:rFonts w:ascii="Times New Roman" w:hAnsi="Times New Roman"/>
                <w:sz w:val="28"/>
                <w:szCs w:val="28"/>
              </w:rPr>
              <w:t>2928,76</w:t>
            </w:r>
          </w:p>
        </w:tc>
      </w:tr>
      <w:tr w:rsidR="00B50DD2" w:rsidRPr="00D96800" w:rsidTr="00686FF0">
        <w:tc>
          <w:tcPr>
            <w:tcW w:w="4536" w:type="dxa"/>
            <w:vAlign w:val="center"/>
          </w:tcPr>
          <w:p w:rsidR="00B50DD2" w:rsidRPr="00302579" w:rsidRDefault="00B50DD2" w:rsidP="00686FF0">
            <w:pPr>
              <w:pStyle w:val="ae"/>
              <w:rPr>
                <w:rFonts w:ascii="Times New Roman" w:hAnsi="Times New Roman"/>
                <w:sz w:val="28"/>
                <w:szCs w:val="28"/>
                <w:lang w:eastAsia="ru-RU"/>
              </w:rPr>
            </w:pPr>
            <w:r w:rsidRPr="00302579">
              <w:rPr>
                <w:rFonts w:ascii="Times New Roman" w:hAnsi="Times New Roman"/>
                <w:sz w:val="28"/>
                <w:szCs w:val="28"/>
                <w:lang w:eastAsia="ru-RU"/>
              </w:rPr>
              <w:t>Коммунальные услуги</w:t>
            </w:r>
          </w:p>
        </w:tc>
        <w:tc>
          <w:tcPr>
            <w:tcW w:w="1134" w:type="dxa"/>
            <w:vAlign w:val="center"/>
          </w:tcPr>
          <w:p w:rsidR="00B50DD2" w:rsidRPr="00302579" w:rsidRDefault="00B50DD2" w:rsidP="00686FF0">
            <w:pPr>
              <w:pStyle w:val="ae"/>
              <w:jc w:val="center"/>
              <w:rPr>
                <w:rFonts w:ascii="Times New Roman" w:hAnsi="Times New Roman"/>
                <w:sz w:val="28"/>
                <w:szCs w:val="28"/>
                <w:lang w:eastAsia="ru-RU"/>
              </w:rPr>
            </w:pPr>
            <w:r w:rsidRPr="00302579">
              <w:rPr>
                <w:rFonts w:ascii="Times New Roman" w:hAnsi="Times New Roman"/>
                <w:sz w:val="28"/>
                <w:szCs w:val="28"/>
                <w:lang w:eastAsia="ru-RU"/>
              </w:rPr>
              <w:t>223</w:t>
            </w:r>
          </w:p>
        </w:tc>
        <w:tc>
          <w:tcPr>
            <w:tcW w:w="2127" w:type="dxa"/>
            <w:vAlign w:val="center"/>
          </w:tcPr>
          <w:p w:rsidR="00B50DD2" w:rsidRPr="00302579" w:rsidRDefault="0013410F" w:rsidP="00686FF0">
            <w:pPr>
              <w:pStyle w:val="ae"/>
              <w:jc w:val="center"/>
              <w:rPr>
                <w:rFonts w:ascii="Times New Roman" w:hAnsi="Times New Roman"/>
                <w:sz w:val="28"/>
                <w:szCs w:val="28"/>
              </w:rPr>
            </w:pPr>
            <w:r w:rsidRPr="00302579">
              <w:rPr>
                <w:rFonts w:ascii="Times New Roman" w:hAnsi="Times New Roman"/>
                <w:sz w:val="28"/>
                <w:szCs w:val="28"/>
              </w:rPr>
              <w:t>17905,06</w:t>
            </w:r>
          </w:p>
        </w:tc>
        <w:tc>
          <w:tcPr>
            <w:tcW w:w="1842" w:type="dxa"/>
            <w:vAlign w:val="center"/>
          </w:tcPr>
          <w:p w:rsidR="00B50DD2" w:rsidRPr="00302579" w:rsidRDefault="0013410F" w:rsidP="00686FF0">
            <w:pPr>
              <w:pStyle w:val="ae"/>
              <w:jc w:val="center"/>
              <w:rPr>
                <w:rFonts w:ascii="Times New Roman" w:hAnsi="Times New Roman"/>
                <w:sz w:val="28"/>
                <w:szCs w:val="28"/>
              </w:rPr>
            </w:pPr>
            <w:r w:rsidRPr="00302579">
              <w:rPr>
                <w:rFonts w:ascii="Times New Roman" w:hAnsi="Times New Roman"/>
                <w:sz w:val="28"/>
                <w:szCs w:val="28"/>
              </w:rPr>
              <w:t>17905,06</w:t>
            </w:r>
          </w:p>
        </w:tc>
      </w:tr>
      <w:tr w:rsidR="00B50DD2" w:rsidRPr="00D96800" w:rsidTr="00686FF0">
        <w:tc>
          <w:tcPr>
            <w:tcW w:w="4536" w:type="dxa"/>
            <w:vAlign w:val="center"/>
          </w:tcPr>
          <w:p w:rsidR="00B50DD2" w:rsidRPr="00302579" w:rsidRDefault="00B50DD2" w:rsidP="00686FF0">
            <w:pPr>
              <w:pStyle w:val="ae"/>
              <w:rPr>
                <w:rFonts w:ascii="Times New Roman" w:hAnsi="Times New Roman"/>
                <w:sz w:val="28"/>
                <w:szCs w:val="28"/>
                <w:lang w:eastAsia="ru-RU"/>
              </w:rPr>
            </w:pPr>
            <w:r w:rsidRPr="00302579">
              <w:rPr>
                <w:rFonts w:ascii="Times New Roman" w:hAnsi="Times New Roman"/>
                <w:sz w:val="28"/>
                <w:szCs w:val="28"/>
                <w:lang w:eastAsia="ru-RU"/>
              </w:rPr>
              <w:t>Услуги по содержанию имущества</w:t>
            </w:r>
          </w:p>
        </w:tc>
        <w:tc>
          <w:tcPr>
            <w:tcW w:w="1134" w:type="dxa"/>
            <w:vAlign w:val="center"/>
          </w:tcPr>
          <w:p w:rsidR="00B50DD2" w:rsidRPr="00302579" w:rsidRDefault="00B50DD2" w:rsidP="00686FF0">
            <w:pPr>
              <w:pStyle w:val="ae"/>
              <w:jc w:val="center"/>
              <w:rPr>
                <w:rFonts w:ascii="Times New Roman" w:hAnsi="Times New Roman"/>
                <w:sz w:val="28"/>
                <w:szCs w:val="28"/>
                <w:lang w:eastAsia="ru-RU"/>
              </w:rPr>
            </w:pPr>
            <w:r w:rsidRPr="00302579">
              <w:rPr>
                <w:rFonts w:ascii="Times New Roman" w:hAnsi="Times New Roman"/>
                <w:sz w:val="28"/>
                <w:szCs w:val="28"/>
                <w:lang w:eastAsia="ru-RU"/>
              </w:rPr>
              <w:t>225</w:t>
            </w:r>
          </w:p>
        </w:tc>
        <w:tc>
          <w:tcPr>
            <w:tcW w:w="2127" w:type="dxa"/>
            <w:vAlign w:val="center"/>
          </w:tcPr>
          <w:p w:rsidR="00B50DD2" w:rsidRPr="00302579" w:rsidRDefault="0013410F" w:rsidP="00686FF0">
            <w:pPr>
              <w:pStyle w:val="ae"/>
              <w:jc w:val="center"/>
              <w:rPr>
                <w:rFonts w:ascii="Times New Roman" w:hAnsi="Times New Roman"/>
                <w:sz w:val="28"/>
                <w:szCs w:val="28"/>
              </w:rPr>
            </w:pPr>
            <w:r w:rsidRPr="00302579">
              <w:rPr>
                <w:rFonts w:ascii="Times New Roman" w:hAnsi="Times New Roman"/>
                <w:sz w:val="28"/>
                <w:szCs w:val="28"/>
              </w:rPr>
              <w:t>180000,00</w:t>
            </w:r>
          </w:p>
        </w:tc>
        <w:tc>
          <w:tcPr>
            <w:tcW w:w="1842" w:type="dxa"/>
            <w:vAlign w:val="center"/>
          </w:tcPr>
          <w:p w:rsidR="00B50DD2" w:rsidRPr="00302579" w:rsidRDefault="0013410F" w:rsidP="00686FF0">
            <w:pPr>
              <w:pStyle w:val="ae"/>
              <w:jc w:val="center"/>
              <w:rPr>
                <w:rFonts w:ascii="Times New Roman" w:hAnsi="Times New Roman"/>
                <w:sz w:val="28"/>
                <w:szCs w:val="28"/>
              </w:rPr>
            </w:pPr>
            <w:r w:rsidRPr="00302579">
              <w:rPr>
                <w:rFonts w:ascii="Times New Roman" w:hAnsi="Times New Roman"/>
                <w:sz w:val="28"/>
                <w:szCs w:val="28"/>
              </w:rPr>
              <w:t>180000,00</w:t>
            </w:r>
          </w:p>
        </w:tc>
      </w:tr>
      <w:tr w:rsidR="00B50DD2" w:rsidRPr="00D96800" w:rsidTr="00686FF0">
        <w:tc>
          <w:tcPr>
            <w:tcW w:w="4536" w:type="dxa"/>
            <w:vAlign w:val="center"/>
          </w:tcPr>
          <w:p w:rsidR="00B50DD2" w:rsidRPr="00302579" w:rsidRDefault="00B50DD2" w:rsidP="00686FF0">
            <w:pPr>
              <w:pStyle w:val="ae"/>
              <w:rPr>
                <w:rFonts w:ascii="Times New Roman" w:hAnsi="Times New Roman"/>
                <w:sz w:val="28"/>
                <w:szCs w:val="28"/>
                <w:lang w:eastAsia="ru-RU"/>
              </w:rPr>
            </w:pPr>
            <w:r w:rsidRPr="00302579">
              <w:rPr>
                <w:rFonts w:ascii="Times New Roman" w:hAnsi="Times New Roman"/>
                <w:sz w:val="28"/>
                <w:szCs w:val="28"/>
                <w:lang w:eastAsia="ru-RU"/>
              </w:rPr>
              <w:t>Прочие услуги</w:t>
            </w:r>
          </w:p>
        </w:tc>
        <w:tc>
          <w:tcPr>
            <w:tcW w:w="1134" w:type="dxa"/>
            <w:vAlign w:val="center"/>
          </w:tcPr>
          <w:p w:rsidR="00B50DD2" w:rsidRPr="00302579" w:rsidRDefault="00B50DD2" w:rsidP="00686FF0">
            <w:pPr>
              <w:pStyle w:val="ae"/>
              <w:jc w:val="center"/>
              <w:rPr>
                <w:rFonts w:ascii="Times New Roman" w:hAnsi="Times New Roman"/>
                <w:sz w:val="28"/>
                <w:szCs w:val="28"/>
                <w:lang w:eastAsia="ru-RU"/>
              </w:rPr>
            </w:pPr>
            <w:r w:rsidRPr="00302579">
              <w:rPr>
                <w:rFonts w:ascii="Times New Roman" w:hAnsi="Times New Roman"/>
                <w:sz w:val="28"/>
                <w:szCs w:val="28"/>
                <w:lang w:eastAsia="ru-RU"/>
              </w:rPr>
              <w:t>226</w:t>
            </w:r>
          </w:p>
        </w:tc>
        <w:tc>
          <w:tcPr>
            <w:tcW w:w="2127" w:type="dxa"/>
            <w:vAlign w:val="center"/>
          </w:tcPr>
          <w:p w:rsidR="00B50DD2" w:rsidRPr="00302579" w:rsidRDefault="0013410F" w:rsidP="00686FF0">
            <w:pPr>
              <w:pStyle w:val="ae"/>
              <w:jc w:val="center"/>
              <w:rPr>
                <w:rFonts w:ascii="Times New Roman" w:hAnsi="Times New Roman"/>
                <w:sz w:val="28"/>
                <w:szCs w:val="28"/>
              </w:rPr>
            </w:pPr>
            <w:r w:rsidRPr="00302579">
              <w:rPr>
                <w:rFonts w:ascii="Times New Roman" w:hAnsi="Times New Roman"/>
                <w:sz w:val="28"/>
                <w:szCs w:val="28"/>
              </w:rPr>
              <w:t>7024,00</w:t>
            </w:r>
          </w:p>
        </w:tc>
        <w:tc>
          <w:tcPr>
            <w:tcW w:w="1842" w:type="dxa"/>
            <w:vAlign w:val="center"/>
          </w:tcPr>
          <w:p w:rsidR="00B50DD2" w:rsidRPr="00302579" w:rsidRDefault="006F4A2D" w:rsidP="00686FF0">
            <w:pPr>
              <w:pStyle w:val="ae"/>
              <w:jc w:val="center"/>
              <w:rPr>
                <w:rFonts w:ascii="Times New Roman" w:hAnsi="Times New Roman"/>
                <w:sz w:val="28"/>
                <w:szCs w:val="28"/>
              </w:rPr>
            </w:pPr>
            <w:r w:rsidRPr="00302579">
              <w:rPr>
                <w:rFonts w:ascii="Times New Roman" w:hAnsi="Times New Roman"/>
                <w:sz w:val="28"/>
                <w:szCs w:val="28"/>
              </w:rPr>
              <w:t>5024,00</w:t>
            </w:r>
          </w:p>
        </w:tc>
      </w:tr>
      <w:tr w:rsidR="00B50DD2" w:rsidRPr="00D96800" w:rsidTr="00686FF0">
        <w:tc>
          <w:tcPr>
            <w:tcW w:w="4536" w:type="dxa"/>
            <w:vAlign w:val="center"/>
          </w:tcPr>
          <w:p w:rsidR="00B50DD2" w:rsidRPr="00302579" w:rsidRDefault="00B50DD2" w:rsidP="00686FF0">
            <w:pPr>
              <w:pStyle w:val="ae"/>
              <w:rPr>
                <w:rFonts w:ascii="Times New Roman" w:hAnsi="Times New Roman"/>
                <w:sz w:val="28"/>
                <w:szCs w:val="28"/>
                <w:lang w:eastAsia="ru-RU"/>
              </w:rPr>
            </w:pPr>
            <w:r w:rsidRPr="00302579">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B50DD2" w:rsidRPr="00302579" w:rsidRDefault="00B50DD2" w:rsidP="00686FF0">
            <w:pPr>
              <w:pStyle w:val="ae"/>
              <w:jc w:val="center"/>
              <w:rPr>
                <w:rFonts w:ascii="Times New Roman" w:hAnsi="Times New Roman"/>
                <w:sz w:val="28"/>
                <w:szCs w:val="28"/>
                <w:lang w:eastAsia="ru-RU"/>
              </w:rPr>
            </w:pPr>
            <w:r w:rsidRPr="00302579">
              <w:rPr>
                <w:rFonts w:ascii="Times New Roman" w:hAnsi="Times New Roman"/>
                <w:sz w:val="28"/>
                <w:szCs w:val="28"/>
                <w:lang w:eastAsia="ru-RU"/>
              </w:rPr>
              <w:t>263</w:t>
            </w:r>
          </w:p>
        </w:tc>
        <w:tc>
          <w:tcPr>
            <w:tcW w:w="2127" w:type="dxa"/>
            <w:vAlign w:val="center"/>
          </w:tcPr>
          <w:p w:rsidR="00B50DD2" w:rsidRPr="00302579" w:rsidRDefault="00144D3B" w:rsidP="00686FF0">
            <w:pPr>
              <w:pStyle w:val="ae"/>
              <w:jc w:val="center"/>
              <w:rPr>
                <w:rFonts w:ascii="Times New Roman" w:hAnsi="Times New Roman"/>
                <w:sz w:val="28"/>
                <w:szCs w:val="28"/>
                <w:lang w:eastAsia="ru-RU"/>
              </w:rPr>
            </w:pPr>
            <w:r w:rsidRPr="00302579">
              <w:rPr>
                <w:rFonts w:ascii="Times New Roman" w:hAnsi="Times New Roman"/>
                <w:sz w:val="28"/>
                <w:szCs w:val="28"/>
                <w:lang w:eastAsia="ru-RU"/>
              </w:rPr>
              <w:t>3844,96</w:t>
            </w:r>
          </w:p>
        </w:tc>
        <w:tc>
          <w:tcPr>
            <w:tcW w:w="1842" w:type="dxa"/>
            <w:vAlign w:val="center"/>
          </w:tcPr>
          <w:p w:rsidR="00B50DD2" w:rsidRPr="00302579" w:rsidRDefault="00144D3B" w:rsidP="00686FF0">
            <w:pPr>
              <w:pStyle w:val="ae"/>
              <w:jc w:val="center"/>
              <w:rPr>
                <w:rFonts w:ascii="Times New Roman" w:hAnsi="Times New Roman"/>
                <w:sz w:val="28"/>
                <w:szCs w:val="28"/>
                <w:lang w:eastAsia="ru-RU"/>
              </w:rPr>
            </w:pPr>
            <w:r w:rsidRPr="00302579">
              <w:rPr>
                <w:rFonts w:ascii="Times New Roman" w:hAnsi="Times New Roman"/>
                <w:sz w:val="28"/>
                <w:szCs w:val="28"/>
                <w:lang w:eastAsia="ru-RU"/>
              </w:rPr>
              <w:t>3844,96</w:t>
            </w:r>
          </w:p>
        </w:tc>
      </w:tr>
      <w:tr w:rsidR="00B50DD2" w:rsidRPr="00D96800" w:rsidTr="00686FF0">
        <w:tc>
          <w:tcPr>
            <w:tcW w:w="4536" w:type="dxa"/>
            <w:vAlign w:val="center"/>
          </w:tcPr>
          <w:p w:rsidR="00B50DD2" w:rsidRPr="00302579" w:rsidRDefault="00B50DD2" w:rsidP="00686FF0">
            <w:pPr>
              <w:pStyle w:val="ae"/>
              <w:rPr>
                <w:rFonts w:ascii="Times New Roman" w:hAnsi="Times New Roman"/>
                <w:sz w:val="28"/>
                <w:szCs w:val="28"/>
                <w:lang w:eastAsia="ru-RU"/>
              </w:rPr>
            </w:pPr>
            <w:r w:rsidRPr="00302579">
              <w:rPr>
                <w:rFonts w:ascii="Times New Roman" w:hAnsi="Times New Roman"/>
                <w:sz w:val="28"/>
                <w:szCs w:val="28"/>
                <w:lang w:eastAsia="ru-RU"/>
              </w:rPr>
              <w:t>Прочие расходы</w:t>
            </w:r>
          </w:p>
        </w:tc>
        <w:tc>
          <w:tcPr>
            <w:tcW w:w="1134" w:type="dxa"/>
            <w:vAlign w:val="center"/>
          </w:tcPr>
          <w:p w:rsidR="00B50DD2" w:rsidRPr="00302579" w:rsidRDefault="00B50DD2" w:rsidP="00686FF0">
            <w:pPr>
              <w:pStyle w:val="ae"/>
              <w:jc w:val="center"/>
              <w:rPr>
                <w:rFonts w:ascii="Times New Roman" w:hAnsi="Times New Roman"/>
                <w:sz w:val="28"/>
                <w:szCs w:val="28"/>
                <w:lang w:eastAsia="ru-RU"/>
              </w:rPr>
            </w:pPr>
            <w:r w:rsidRPr="00302579">
              <w:rPr>
                <w:rFonts w:ascii="Times New Roman" w:hAnsi="Times New Roman"/>
                <w:sz w:val="28"/>
                <w:szCs w:val="28"/>
                <w:lang w:eastAsia="ru-RU"/>
              </w:rPr>
              <w:t>290</w:t>
            </w:r>
          </w:p>
        </w:tc>
        <w:tc>
          <w:tcPr>
            <w:tcW w:w="2127" w:type="dxa"/>
            <w:vAlign w:val="center"/>
          </w:tcPr>
          <w:p w:rsidR="00E8412F" w:rsidRPr="00302579" w:rsidRDefault="00E8412F" w:rsidP="00E8412F">
            <w:pPr>
              <w:pStyle w:val="ae"/>
              <w:jc w:val="center"/>
              <w:rPr>
                <w:rFonts w:ascii="Times New Roman" w:hAnsi="Times New Roman"/>
                <w:sz w:val="28"/>
                <w:szCs w:val="28"/>
              </w:rPr>
            </w:pPr>
            <w:r w:rsidRPr="00302579">
              <w:rPr>
                <w:rFonts w:ascii="Times New Roman" w:hAnsi="Times New Roman"/>
                <w:sz w:val="28"/>
                <w:szCs w:val="28"/>
              </w:rPr>
              <w:t>4194,13</w:t>
            </w:r>
          </w:p>
        </w:tc>
        <w:tc>
          <w:tcPr>
            <w:tcW w:w="1842" w:type="dxa"/>
            <w:vAlign w:val="center"/>
          </w:tcPr>
          <w:p w:rsidR="00B50DD2" w:rsidRPr="00302579" w:rsidRDefault="009302C0" w:rsidP="00686FF0">
            <w:pPr>
              <w:pStyle w:val="ae"/>
              <w:jc w:val="center"/>
              <w:rPr>
                <w:rFonts w:ascii="Times New Roman" w:hAnsi="Times New Roman"/>
                <w:sz w:val="28"/>
                <w:szCs w:val="28"/>
              </w:rPr>
            </w:pPr>
            <w:r w:rsidRPr="00302579">
              <w:rPr>
                <w:rFonts w:ascii="Times New Roman" w:hAnsi="Times New Roman"/>
                <w:sz w:val="28"/>
                <w:szCs w:val="28"/>
              </w:rPr>
              <w:t>4194,13</w:t>
            </w:r>
          </w:p>
        </w:tc>
      </w:tr>
      <w:tr w:rsidR="00B50DD2" w:rsidRPr="00D96800" w:rsidTr="00686FF0">
        <w:tc>
          <w:tcPr>
            <w:tcW w:w="4536" w:type="dxa"/>
            <w:vAlign w:val="center"/>
          </w:tcPr>
          <w:p w:rsidR="00B50DD2" w:rsidRPr="00302579" w:rsidRDefault="00B50DD2" w:rsidP="00686FF0">
            <w:pPr>
              <w:pStyle w:val="ae"/>
              <w:rPr>
                <w:rFonts w:ascii="Times New Roman" w:hAnsi="Times New Roman"/>
                <w:sz w:val="28"/>
                <w:szCs w:val="28"/>
                <w:lang w:eastAsia="ru-RU"/>
              </w:rPr>
            </w:pPr>
            <w:r w:rsidRPr="00302579">
              <w:rPr>
                <w:rFonts w:ascii="Times New Roman" w:hAnsi="Times New Roman"/>
                <w:sz w:val="28"/>
                <w:szCs w:val="28"/>
                <w:lang w:eastAsia="ru-RU"/>
              </w:rPr>
              <w:t>Увеличение стоимости материальных запасов</w:t>
            </w:r>
          </w:p>
        </w:tc>
        <w:tc>
          <w:tcPr>
            <w:tcW w:w="1134" w:type="dxa"/>
            <w:vAlign w:val="center"/>
          </w:tcPr>
          <w:p w:rsidR="00B50DD2" w:rsidRPr="00302579" w:rsidRDefault="00B50DD2" w:rsidP="00686FF0">
            <w:pPr>
              <w:pStyle w:val="ae"/>
              <w:jc w:val="center"/>
              <w:rPr>
                <w:rFonts w:ascii="Times New Roman" w:hAnsi="Times New Roman"/>
                <w:sz w:val="28"/>
                <w:szCs w:val="28"/>
                <w:lang w:eastAsia="ru-RU"/>
              </w:rPr>
            </w:pPr>
            <w:r w:rsidRPr="00302579">
              <w:rPr>
                <w:rFonts w:ascii="Times New Roman" w:hAnsi="Times New Roman"/>
                <w:sz w:val="28"/>
                <w:szCs w:val="28"/>
                <w:lang w:eastAsia="ru-RU"/>
              </w:rPr>
              <w:t>340</w:t>
            </w:r>
          </w:p>
        </w:tc>
        <w:tc>
          <w:tcPr>
            <w:tcW w:w="2127" w:type="dxa"/>
            <w:vAlign w:val="center"/>
          </w:tcPr>
          <w:p w:rsidR="00B50DD2" w:rsidRPr="00302579" w:rsidRDefault="00144D3B" w:rsidP="00686FF0">
            <w:pPr>
              <w:pStyle w:val="ae"/>
              <w:jc w:val="center"/>
              <w:rPr>
                <w:rFonts w:ascii="Times New Roman" w:hAnsi="Times New Roman"/>
                <w:sz w:val="28"/>
                <w:szCs w:val="28"/>
              </w:rPr>
            </w:pPr>
            <w:r w:rsidRPr="00302579">
              <w:rPr>
                <w:rFonts w:ascii="Times New Roman" w:hAnsi="Times New Roman"/>
                <w:sz w:val="28"/>
                <w:szCs w:val="28"/>
              </w:rPr>
              <w:t>6832,32</w:t>
            </w:r>
          </w:p>
        </w:tc>
        <w:tc>
          <w:tcPr>
            <w:tcW w:w="1842" w:type="dxa"/>
            <w:vAlign w:val="center"/>
          </w:tcPr>
          <w:p w:rsidR="00B50DD2" w:rsidRPr="00302579" w:rsidRDefault="00144D3B" w:rsidP="00686FF0">
            <w:pPr>
              <w:pStyle w:val="ae"/>
              <w:jc w:val="center"/>
              <w:rPr>
                <w:rFonts w:ascii="Times New Roman" w:hAnsi="Times New Roman"/>
                <w:sz w:val="28"/>
                <w:szCs w:val="28"/>
              </w:rPr>
            </w:pPr>
            <w:r w:rsidRPr="00302579">
              <w:rPr>
                <w:rFonts w:ascii="Times New Roman" w:hAnsi="Times New Roman"/>
                <w:sz w:val="28"/>
                <w:szCs w:val="28"/>
              </w:rPr>
              <w:t>6832,32</w:t>
            </w:r>
          </w:p>
        </w:tc>
      </w:tr>
      <w:tr w:rsidR="00B50DD2" w:rsidRPr="00D96800" w:rsidTr="00686FF0">
        <w:tc>
          <w:tcPr>
            <w:tcW w:w="4536" w:type="dxa"/>
            <w:vAlign w:val="center"/>
          </w:tcPr>
          <w:p w:rsidR="00B50DD2" w:rsidRPr="00302579" w:rsidRDefault="00B50DD2" w:rsidP="00686FF0">
            <w:pPr>
              <w:pStyle w:val="ae"/>
              <w:jc w:val="right"/>
              <w:rPr>
                <w:rFonts w:ascii="Times New Roman" w:hAnsi="Times New Roman"/>
                <w:b/>
                <w:bCs/>
                <w:sz w:val="28"/>
                <w:szCs w:val="28"/>
                <w:lang w:eastAsia="ru-RU"/>
              </w:rPr>
            </w:pPr>
            <w:r w:rsidRPr="00302579">
              <w:rPr>
                <w:rFonts w:ascii="Times New Roman" w:hAnsi="Times New Roman"/>
                <w:b/>
                <w:bCs/>
                <w:sz w:val="28"/>
                <w:szCs w:val="28"/>
                <w:lang w:eastAsia="ru-RU"/>
              </w:rPr>
              <w:t>Всего:</w:t>
            </w:r>
          </w:p>
        </w:tc>
        <w:tc>
          <w:tcPr>
            <w:tcW w:w="1134" w:type="dxa"/>
            <w:vAlign w:val="center"/>
          </w:tcPr>
          <w:p w:rsidR="00B50DD2" w:rsidRPr="00302579" w:rsidRDefault="00B50DD2" w:rsidP="00686FF0">
            <w:pPr>
              <w:pStyle w:val="ae"/>
              <w:jc w:val="center"/>
              <w:rPr>
                <w:rFonts w:ascii="Times New Roman" w:hAnsi="Times New Roman"/>
                <w:b/>
                <w:bCs/>
                <w:sz w:val="28"/>
                <w:szCs w:val="28"/>
              </w:rPr>
            </w:pPr>
          </w:p>
        </w:tc>
        <w:tc>
          <w:tcPr>
            <w:tcW w:w="2127" w:type="dxa"/>
            <w:vAlign w:val="center"/>
          </w:tcPr>
          <w:p w:rsidR="00B50DD2" w:rsidRPr="00302579" w:rsidRDefault="00144D3B" w:rsidP="00686FF0">
            <w:pPr>
              <w:pStyle w:val="ae"/>
              <w:jc w:val="center"/>
              <w:rPr>
                <w:rFonts w:ascii="Times New Roman" w:hAnsi="Times New Roman"/>
                <w:b/>
                <w:bCs/>
                <w:sz w:val="28"/>
                <w:szCs w:val="28"/>
              </w:rPr>
            </w:pPr>
            <w:r w:rsidRPr="00302579">
              <w:rPr>
                <w:rFonts w:ascii="Times New Roman" w:hAnsi="Times New Roman"/>
                <w:b/>
                <w:bCs/>
                <w:sz w:val="28"/>
                <w:szCs w:val="28"/>
              </w:rPr>
              <w:t>1126251,93</w:t>
            </w:r>
          </w:p>
        </w:tc>
        <w:tc>
          <w:tcPr>
            <w:tcW w:w="1842" w:type="dxa"/>
            <w:vAlign w:val="center"/>
          </w:tcPr>
          <w:p w:rsidR="00B50DD2" w:rsidRPr="00302579" w:rsidRDefault="00144D3B" w:rsidP="00686FF0">
            <w:pPr>
              <w:pStyle w:val="ae"/>
              <w:jc w:val="center"/>
              <w:rPr>
                <w:rFonts w:ascii="Times New Roman" w:hAnsi="Times New Roman"/>
                <w:b/>
                <w:bCs/>
                <w:sz w:val="28"/>
                <w:szCs w:val="28"/>
              </w:rPr>
            </w:pPr>
            <w:r w:rsidRPr="00302579">
              <w:rPr>
                <w:rFonts w:ascii="Times New Roman" w:hAnsi="Times New Roman"/>
                <w:b/>
                <w:bCs/>
                <w:sz w:val="28"/>
                <w:szCs w:val="28"/>
              </w:rPr>
              <w:t>1026034,55</w:t>
            </w:r>
          </w:p>
        </w:tc>
      </w:tr>
    </w:tbl>
    <w:p w:rsidR="00B50DD2" w:rsidRPr="006F51AE" w:rsidRDefault="00B50DD2" w:rsidP="00B50DD2">
      <w:pPr>
        <w:pStyle w:val="ae"/>
        <w:ind w:firstLine="567"/>
        <w:jc w:val="both"/>
        <w:rPr>
          <w:rFonts w:ascii="Times New Roman" w:hAnsi="Times New Roman"/>
          <w:sz w:val="28"/>
          <w:szCs w:val="28"/>
        </w:rPr>
      </w:pPr>
      <w:r w:rsidRPr="006F51AE">
        <w:rPr>
          <w:rFonts w:ascii="Times New Roman" w:hAnsi="Times New Roman"/>
          <w:sz w:val="28"/>
          <w:szCs w:val="28"/>
        </w:rPr>
        <w:t>Публичные слушания по утверждению отче</w:t>
      </w:r>
      <w:r w:rsidR="006F51AE" w:rsidRPr="006F51AE">
        <w:rPr>
          <w:rFonts w:ascii="Times New Roman" w:hAnsi="Times New Roman"/>
          <w:sz w:val="28"/>
          <w:szCs w:val="28"/>
        </w:rPr>
        <w:t>та об исполнении бюджета за 2015 год не назначались (Решение Совета Никольского</w:t>
      </w:r>
      <w:r w:rsidRPr="006F51AE">
        <w:rPr>
          <w:rFonts w:ascii="Times New Roman" w:hAnsi="Times New Roman"/>
          <w:sz w:val="28"/>
          <w:szCs w:val="28"/>
        </w:rPr>
        <w:t xml:space="preserve"> муниципального образования </w:t>
      </w:r>
      <w:r w:rsidR="006F51AE" w:rsidRPr="006F51AE">
        <w:rPr>
          <w:rFonts w:ascii="Times New Roman" w:hAnsi="Times New Roman"/>
          <w:sz w:val="28"/>
          <w:szCs w:val="28"/>
        </w:rPr>
        <w:t>Федоровского</w:t>
      </w:r>
      <w:r w:rsidRPr="006F51AE">
        <w:rPr>
          <w:rFonts w:ascii="Times New Roman" w:hAnsi="Times New Roman"/>
          <w:sz w:val="28"/>
          <w:szCs w:val="28"/>
        </w:rPr>
        <w:t xml:space="preserve"> района Саратовской области</w:t>
      </w:r>
      <w:r w:rsidRPr="006F51AE">
        <w:rPr>
          <w:rFonts w:ascii="Times New Roman" w:hAnsi="Times New Roman"/>
          <w:sz w:val="28"/>
          <w:szCs w:val="28"/>
        </w:rPr>
        <w:br/>
      </w:r>
      <w:r w:rsidR="006F51AE" w:rsidRPr="006F51AE">
        <w:rPr>
          <w:rFonts w:ascii="Times New Roman" w:hAnsi="Times New Roman"/>
          <w:sz w:val="28"/>
          <w:szCs w:val="28"/>
        </w:rPr>
        <w:t>отсутствует)</w:t>
      </w:r>
      <w:r w:rsidRPr="006F51AE">
        <w:rPr>
          <w:rFonts w:ascii="Times New Roman" w:hAnsi="Times New Roman"/>
          <w:sz w:val="28"/>
          <w:szCs w:val="28"/>
        </w:rPr>
        <w:t>.</w:t>
      </w:r>
    </w:p>
    <w:p w:rsidR="009069E0" w:rsidRPr="0033069A" w:rsidRDefault="009069E0" w:rsidP="009069E0">
      <w:pPr>
        <w:autoSpaceDE w:val="0"/>
        <w:autoSpaceDN w:val="0"/>
        <w:adjustRightInd w:val="0"/>
        <w:spacing w:after="0" w:line="240" w:lineRule="auto"/>
        <w:ind w:firstLine="540"/>
        <w:jc w:val="both"/>
        <w:rPr>
          <w:rFonts w:ascii="Times New Roman" w:hAnsi="Times New Roman"/>
          <w:sz w:val="28"/>
          <w:szCs w:val="28"/>
        </w:rPr>
      </w:pPr>
      <w:r w:rsidRPr="0033069A">
        <w:rPr>
          <w:rFonts w:ascii="Times New Roman" w:hAnsi="Times New Roman"/>
          <w:sz w:val="28"/>
          <w:szCs w:val="28"/>
        </w:rPr>
        <w:t>На все изменения, вносимые в бюджет Никольского МО  в течение года, нет решений Совета.</w:t>
      </w:r>
    </w:p>
    <w:p w:rsidR="009069E0" w:rsidRPr="0033069A" w:rsidRDefault="009069E0" w:rsidP="00B50DD2">
      <w:pPr>
        <w:pStyle w:val="ae"/>
        <w:ind w:firstLine="567"/>
        <w:jc w:val="both"/>
        <w:rPr>
          <w:rFonts w:ascii="Times New Roman" w:hAnsi="Times New Roman"/>
          <w:sz w:val="28"/>
          <w:szCs w:val="28"/>
        </w:rPr>
      </w:pPr>
    </w:p>
    <w:p w:rsidR="00B50DD2" w:rsidRDefault="00B50DD2" w:rsidP="00B50DD2">
      <w:pPr>
        <w:pStyle w:val="ae"/>
        <w:jc w:val="center"/>
        <w:rPr>
          <w:rFonts w:ascii="Times New Roman" w:hAnsi="Times New Roman"/>
          <w:b/>
          <w:bCs/>
          <w:sz w:val="28"/>
          <w:szCs w:val="28"/>
        </w:rPr>
      </w:pPr>
      <w:r w:rsidRPr="00FC3FC6">
        <w:rPr>
          <w:rFonts w:ascii="Times New Roman" w:hAnsi="Times New Roman"/>
          <w:b/>
          <w:bCs/>
          <w:sz w:val="28"/>
          <w:szCs w:val="28"/>
        </w:rPr>
        <w:t>201</w:t>
      </w:r>
      <w:r w:rsidR="00D96800">
        <w:rPr>
          <w:rFonts w:ascii="Times New Roman" w:hAnsi="Times New Roman"/>
          <w:b/>
          <w:bCs/>
          <w:sz w:val="28"/>
          <w:szCs w:val="28"/>
        </w:rPr>
        <w:t>6</w:t>
      </w:r>
      <w:r w:rsidRPr="00FC3FC6">
        <w:rPr>
          <w:rFonts w:ascii="Times New Roman" w:hAnsi="Times New Roman"/>
          <w:b/>
          <w:bCs/>
          <w:sz w:val="28"/>
          <w:szCs w:val="28"/>
        </w:rPr>
        <w:t xml:space="preserve"> год.</w:t>
      </w:r>
    </w:p>
    <w:p w:rsidR="003030FB" w:rsidRPr="00FC3FC6" w:rsidRDefault="003030FB" w:rsidP="00B50DD2">
      <w:pPr>
        <w:pStyle w:val="ae"/>
        <w:jc w:val="center"/>
        <w:rPr>
          <w:rFonts w:ascii="Times New Roman" w:hAnsi="Times New Roman"/>
          <w:b/>
          <w:bCs/>
          <w:sz w:val="28"/>
          <w:szCs w:val="28"/>
        </w:rPr>
      </w:pPr>
    </w:p>
    <w:p w:rsidR="00B50DD2" w:rsidRPr="00FC3FC6" w:rsidRDefault="00B50DD2" w:rsidP="00B50DD2">
      <w:pPr>
        <w:pStyle w:val="ae"/>
        <w:ind w:firstLine="567"/>
        <w:jc w:val="both"/>
        <w:rPr>
          <w:rFonts w:ascii="Times New Roman" w:hAnsi="Times New Roman"/>
          <w:b/>
          <w:bCs/>
          <w:sz w:val="28"/>
          <w:szCs w:val="28"/>
        </w:rPr>
      </w:pPr>
      <w:r w:rsidRPr="00FC3FC6">
        <w:rPr>
          <w:rFonts w:ascii="Times New Roman" w:hAnsi="Times New Roman"/>
          <w:bCs/>
          <w:sz w:val="28"/>
          <w:szCs w:val="28"/>
        </w:rPr>
        <w:t xml:space="preserve">Среднесрочный финансовый план </w:t>
      </w:r>
      <w:r w:rsidR="00D96800">
        <w:rPr>
          <w:rFonts w:ascii="Times New Roman" w:hAnsi="Times New Roman"/>
          <w:bCs/>
          <w:sz w:val="28"/>
          <w:szCs w:val="28"/>
        </w:rPr>
        <w:t>Никольского</w:t>
      </w:r>
      <w:r w:rsidRPr="00FC3FC6">
        <w:rPr>
          <w:rFonts w:ascii="Times New Roman" w:hAnsi="Times New Roman"/>
          <w:bCs/>
          <w:sz w:val="28"/>
          <w:szCs w:val="28"/>
        </w:rPr>
        <w:t xml:space="preserve"> муниципального о</w:t>
      </w:r>
      <w:r w:rsidR="00D96800">
        <w:rPr>
          <w:rFonts w:ascii="Times New Roman" w:hAnsi="Times New Roman"/>
          <w:bCs/>
          <w:sz w:val="28"/>
          <w:szCs w:val="28"/>
        </w:rPr>
        <w:t>бразования Федоро</w:t>
      </w:r>
      <w:r w:rsidRPr="00FC3FC6">
        <w:rPr>
          <w:rFonts w:ascii="Times New Roman" w:hAnsi="Times New Roman"/>
          <w:bCs/>
          <w:sz w:val="28"/>
          <w:szCs w:val="28"/>
        </w:rPr>
        <w:t>вского ра</w:t>
      </w:r>
      <w:r w:rsidR="00D96800">
        <w:rPr>
          <w:rFonts w:ascii="Times New Roman" w:hAnsi="Times New Roman"/>
          <w:bCs/>
          <w:sz w:val="28"/>
          <w:szCs w:val="28"/>
        </w:rPr>
        <w:t>йона Саратовской области на 2016-2018</w:t>
      </w:r>
      <w:r w:rsidRPr="00FC3FC6">
        <w:rPr>
          <w:rFonts w:ascii="Times New Roman" w:hAnsi="Times New Roman"/>
          <w:bCs/>
          <w:sz w:val="28"/>
          <w:szCs w:val="28"/>
        </w:rPr>
        <w:t xml:space="preserve"> годы утвержден распоря</w:t>
      </w:r>
      <w:r w:rsidR="00D96800">
        <w:rPr>
          <w:rFonts w:ascii="Times New Roman" w:hAnsi="Times New Roman"/>
          <w:bCs/>
          <w:sz w:val="28"/>
          <w:szCs w:val="28"/>
        </w:rPr>
        <w:t>жением главы администрации от 25.11.2015г. №34-рп</w:t>
      </w:r>
      <w:r w:rsidRPr="00FC3FC6">
        <w:rPr>
          <w:rFonts w:ascii="Times New Roman" w:hAnsi="Times New Roman"/>
          <w:bCs/>
          <w:sz w:val="28"/>
          <w:szCs w:val="28"/>
        </w:rPr>
        <w:t>.</w:t>
      </w:r>
    </w:p>
    <w:p w:rsidR="00B50DD2" w:rsidRPr="00FC3FC6" w:rsidRDefault="00B50DD2" w:rsidP="00B50DD2">
      <w:pPr>
        <w:pStyle w:val="ae"/>
        <w:ind w:firstLine="567"/>
        <w:jc w:val="both"/>
        <w:rPr>
          <w:rFonts w:ascii="Times New Roman" w:hAnsi="Times New Roman"/>
          <w:sz w:val="28"/>
          <w:szCs w:val="28"/>
        </w:rPr>
      </w:pPr>
      <w:r w:rsidRPr="00FC3FC6">
        <w:rPr>
          <w:rFonts w:ascii="Times New Roman" w:hAnsi="Times New Roman"/>
          <w:sz w:val="28"/>
          <w:szCs w:val="28"/>
        </w:rPr>
        <w:t xml:space="preserve">Публичные слушания по обсуждению проекта бюджета </w:t>
      </w:r>
      <w:r w:rsidR="00D96800">
        <w:rPr>
          <w:rFonts w:ascii="Times New Roman" w:hAnsi="Times New Roman"/>
          <w:sz w:val="28"/>
          <w:szCs w:val="28"/>
        </w:rPr>
        <w:t>Никольского</w:t>
      </w:r>
      <w:r w:rsidRPr="00FC3FC6">
        <w:rPr>
          <w:rFonts w:ascii="Times New Roman" w:hAnsi="Times New Roman"/>
          <w:sz w:val="28"/>
          <w:szCs w:val="28"/>
        </w:rPr>
        <w:t xml:space="preserve"> муниципального образования </w:t>
      </w:r>
      <w:r w:rsidR="00D96800">
        <w:rPr>
          <w:rFonts w:ascii="Times New Roman" w:hAnsi="Times New Roman"/>
          <w:sz w:val="28"/>
          <w:szCs w:val="28"/>
        </w:rPr>
        <w:t>Федоро</w:t>
      </w:r>
      <w:r w:rsidRPr="00FC3FC6">
        <w:rPr>
          <w:rFonts w:ascii="Times New Roman" w:hAnsi="Times New Roman"/>
          <w:sz w:val="28"/>
          <w:szCs w:val="28"/>
        </w:rPr>
        <w:t>вского района Саратовской области</w:t>
      </w:r>
      <w:r w:rsidRPr="00FC3FC6">
        <w:rPr>
          <w:rFonts w:ascii="Times New Roman" w:hAnsi="Times New Roman"/>
          <w:sz w:val="28"/>
          <w:szCs w:val="28"/>
        </w:rPr>
        <w:br/>
        <w:t>на 201</w:t>
      </w:r>
      <w:r w:rsidR="00D96800">
        <w:rPr>
          <w:rFonts w:ascii="Times New Roman" w:hAnsi="Times New Roman"/>
          <w:sz w:val="28"/>
          <w:szCs w:val="28"/>
        </w:rPr>
        <w:t>6</w:t>
      </w:r>
      <w:r w:rsidRPr="00FC3FC6">
        <w:rPr>
          <w:rFonts w:ascii="Times New Roman" w:hAnsi="Times New Roman"/>
          <w:sz w:val="28"/>
          <w:szCs w:val="28"/>
        </w:rPr>
        <w:t xml:space="preserve"> год проводились </w:t>
      </w:r>
      <w:r w:rsidR="00954442" w:rsidRPr="00954442">
        <w:rPr>
          <w:rFonts w:ascii="Times New Roman" w:hAnsi="Times New Roman"/>
          <w:sz w:val="28"/>
          <w:szCs w:val="28"/>
        </w:rPr>
        <w:t>04</w:t>
      </w:r>
      <w:r w:rsidRPr="00954442">
        <w:rPr>
          <w:rFonts w:ascii="Times New Roman" w:hAnsi="Times New Roman"/>
          <w:sz w:val="28"/>
          <w:szCs w:val="28"/>
        </w:rPr>
        <w:t>.12.201</w:t>
      </w:r>
      <w:r w:rsidR="00954442" w:rsidRPr="00954442">
        <w:rPr>
          <w:rFonts w:ascii="Times New Roman" w:hAnsi="Times New Roman"/>
          <w:sz w:val="28"/>
          <w:szCs w:val="28"/>
        </w:rPr>
        <w:t>5</w:t>
      </w:r>
      <w:r w:rsidRPr="00FC3FC6">
        <w:rPr>
          <w:rFonts w:ascii="Times New Roman" w:hAnsi="Times New Roman"/>
          <w:sz w:val="28"/>
          <w:szCs w:val="28"/>
        </w:rPr>
        <w:t xml:space="preserve"> года (</w:t>
      </w:r>
      <w:r w:rsidR="00954442">
        <w:rPr>
          <w:rFonts w:ascii="Times New Roman" w:hAnsi="Times New Roman"/>
          <w:sz w:val="28"/>
          <w:szCs w:val="28"/>
        </w:rPr>
        <w:t>Постановление</w:t>
      </w:r>
      <w:r w:rsidRPr="00FC3FC6">
        <w:rPr>
          <w:rFonts w:ascii="Times New Roman" w:hAnsi="Times New Roman"/>
          <w:sz w:val="28"/>
          <w:szCs w:val="28"/>
        </w:rPr>
        <w:t xml:space="preserve"> Совета </w:t>
      </w:r>
      <w:r w:rsidR="00D96800">
        <w:rPr>
          <w:rFonts w:ascii="Times New Roman" w:hAnsi="Times New Roman"/>
          <w:sz w:val="28"/>
          <w:szCs w:val="28"/>
        </w:rPr>
        <w:t>Никольского</w:t>
      </w:r>
      <w:r w:rsidR="00954442">
        <w:rPr>
          <w:rFonts w:ascii="Times New Roman" w:hAnsi="Times New Roman"/>
          <w:sz w:val="28"/>
          <w:szCs w:val="28"/>
        </w:rPr>
        <w:t xml:space="preserve"> </w:t>
      </w:r>
      <w:r w:rsidRPr="00FC3FC6">
        <w:rPr>
          <w:rFonts w:ascii="Times New Roman" w:hAnsi="Times New Roman"/>
          <w:sz w:val="28"/>
          <w:szCs w:val="28"/>
        </w:rPr>
        <w:t xml:space="preserve">муниципального образования </w:t>
      </w:r>
      <w:r w:rsidR="00D96800">
        <w:rPr>
          <w:rFonts w:ascii="Times New Roman" w:hAnsi="Times New Roman"/>
          <w:sz w:val="28"/>
          <w:szCs w:val="28"/>
        </w:rPr>
        <w:t>Федор</w:t>
      </w:r>
      <w:r w:rsidRPr="00FC3FC6">
        <w:rPr>
          <w:rFonts w:ascii="Times New Roman" w:hAnsi="Times New Roman"/>
          <w:sz w:val="28"/>
          <w:szCs w:val="28"/>
        </w:rPr>
        <w:t>овс</w:t>
      </w:r>
      <w:r w:rsidR="00954442">
        <w:rPr>
          <w:rFonts w:ascii="Times New Roman" w:hAnsi="Times New Roman"/>
          <w:sz w:val="28"/>
          <w:szCs w:val="28"/>
        </w:rPr>
        <w:t xml:space="preserve">кого района Саратовской области </w:t>
      </w:r>
      <w:r w:rsidRPr="00FC3FC6">
        <w:rPr>
          <w:rFonts w:ascii="Times New Roman" w:hAnsi="Times New Roman"/>
          <w:sz w:val="28"/>
          <w:szCs w:val="28"/>
        </w:rPr>
        <w:t xml:space="preserve">от </w:t>
      </w:r>
      <w:r w:rsidR="00954442" w:rsidRPr="00954442">
        <w:rPr>
          <w:rFonts w:ascii="Times New Roman" w:hAnsi="Times New Roman"/>
          <w:sz w:val="28"/>
          <w:szCs w:val="28"/>
        </w:rPr>
        <w:t>26</w:t>
      </w:r>
      <w:r w:rsidRPr="00954442">
        <w:rPr>
          <w:rFonts w:ascii="Times New Roman" w:hAnsi="Times New Roman"/>
          <w:sz w:val="28"/>
          <w:szCs w:val="28"/>
        </w:rPr>
        <w:t>.11.201</w:t>
      </w:r>
      <w:r w:rsidR="00954442" w:rsidRPr="00954442">
        <w:rPr>
          <w:rFonts w:ascii="Times New Roman" w:hAnsi="Times New Roman"/>
          <w:sz w:val="28"/>
          <w:szCs w:val="28"/>
        </w:rPr>
        <w:t>5</w:t>
      </w:r>
      <w:r w:rsidRPr="00954442">
        <w:rPr>
          <w:rFonts w:ascii="Times New Roman" w:hAnsi="Times New Roman"/>
          <w:sz w:val="28"/>
          <w:szCs w:val="28"/>
        </w:rPr>
        <w:t>г. №1.</w:t>
      </w:r>
    </w:p>
    <w:p w:rsidR="00B50DD2" w:rsidRPr="00FC3FC6" w:rsidRDefault="00B50DD2" w:rsidP="00B50DD2">
      <w:pPr>
        <w:pStyle w:val="ae"/>
        <w:ind w:firstLine="567"/>
        <w:jc w:val="both"/>
        <w:rPr>
          <w:rFonts w:ascii="Times New Roman" w:hAnsi="Times New Roman"/>
          <w:sz w:val="28"/>
          <w:szCs w:val="28"/>
        </w:rPr>
      </w:pPr>
      <w:r w:rsidRPr="00FC3FC6">
        <w:rPr>
          <w:rFonts w:ascii="Times New Roman" w:hAnsi="Times New Roman"/>
          <w:sz w:val="28"/>
          <w:szCs w:val="28"/>
        </w:rPr>
        <w:t xml:space="preserve">Бюджет </w:t>
      </w:r>
      <w:r w:rsidR="00D96800">
        <w:rPr>
          <w:rFonts w:ascii="Times New Roman" w:hAnsi="Times New Roman"/>
          <w:sz w:val="28"/>
          <w:szCs w:val="28"/>
        </w:rPr>
        <w:t>Никольского</w:t>
      </w:r>
      <w:r w:rsidRPr="00FC3FC6">
        <w:rPr>
          <w:rFonts w:ascii="Times New Roman" w:hAnsi="Times New Roman"/>
          <w:sz w:val="28"/>
          <w:szCs w:val="28"/>
        </w:rPr>
        <w:t xml:space="preserve"> муниципального образования </w:t>
      </w:r>
      <w:r w:rsidR="00D96800">
        <w:rPr>
          <w:rFonts w:ascii="Times New Roman" w:hAnsi="Times New Roman"/>
          <w:sz w:val="28"/>
          <w:szCs w:val="28"/>
        </w:rPr>
        <w:t>Федоро</w:t>
      </w:r>
      <w:r w:rsidRPr="00FC3FC6">
        <w:rPr>
          <w:rFonts w:ascii="Times New Roman" w:hAnsi="Times New Roman"/>
          <w:sz w:val="28"/>
          <w:szCs w:val="28"/>
        </w:rPr>
        <w:t>вского района Саратовской области на 201</w:t>
      </w:r>
      <w:r w:rsidR="00D96800">
        <w:rPr>
          <w:rFonts w:ascii="Times New Roman" w:hAnsi="Times New Roman"/>
          <w:sz w:val="28"/>
          <w:szCs w:val="28"/>
        </w:rPr>
        <w:t>6</w:t>
      </w:r>
      <w:r w:rsidRPr="00FC3FC6">
        <w:rPr>
          <w:rFonts w:ascii="Times New Roman" w:hAnsi="Times New Roman"/>
          <w:sz w:val="28"/>
          <w:szCs w:val="28"/>
        </w:rPr>
        <w:t xml:space="preserve"> год утвержден Решением Совета </w:t>
      </w:r>
      <w:r w:rsidR="00D96800">
        <w:rPr>
          <w:rFonts w:ascii="Times New Roman" w:hAnsi="Times New Roman"/>
          <w:sz w:val="28"/>
          <w:szCs w:val="28"/>
        </w:rPr>
        <w:t xml:space="preserve">Никольского </w:t>
      </w:r>
      <w:r w:rsidRPr="00FC3FC6">
        <w:rPr>
          <w:rFonts w:ascii="Times New Roman" w:hAnsi="Times New Roman"/>
          <w:sz w:val="28"/>
          <w:szCs w:val="28"/>
        </w:rPr>
        <w:t xml:space="preserve">муниципального образования </w:t>
      </w:r>
      <w:r w:rsidR="00D96800">
        <w:rPr>
          <w:rFonts w:ascii="Times New Roman" w:hAnsi="Times New Roman"/>
          <w:sz w:val="28"/>
          <w:szCs w:val="28"/>
        </w:rPr>
        <w:t>Федоров</w:t>
      </w:r>
      <w:r w:rsidRPr="00FC3FC6">
        <w:rPr>
          <w:rFonts w:ascii="Times New Roman" w:hAnsi="Times New Roman"/>
          <w:sz w:val="28"/>
          <w:szCs w:val="28"/>
        </w:rPr>
        <w:t>ск</w:t>
      </w:r>
      <w:r w:rsidR="00D96800">
        <w:rPr>
          <w:rFonts w:ascii="Times New Roman" w:hAnsi="Times New Roman"/>
          <w:sz w:val="28"/>
          <w:szCs w:val="28"/>
        </w:rPr>
        <w:t xml:space="preserve">ого района Саратовской области </w:t>
      </w:r>
      <w:r w:rsidRPr="00FC3FC6">
        <w:rPr>
          <w:rFonts w:ascii="Times New Roman" w:hAnsi="Times New Roman"/>
          <w:sz w:val="28"/>
          <w:szCs w:val="28"/>
        </w:rPr>
        <w:t xml:space="preserve">от </w:t>
      </w:r>
      <w:r w:rsidR="00EA7107" w:rsidRPr="00EA7107">
        <w:rPr>
          <w:rFonts w:ascii="Times New Roman" w:hAnsi="Times New Roman"/>
          <w:color w:val="000000" w:themeColor="text1"/>
          <w:sz w:val="28"/>
          <w:szCs w:val="28"/>
        </w:rPr>
        <w:t>25</w:t>
      </w:r>
      <w:r w:rsidRPr="00EA7107">
        <w:rPr>
          <w:rFonts w:ascii="Times New Roman" w:hAnsi="Times New Roman"/>
          <w:color w:val="000000" w:themeColor="text1"/>
          <w:sz w:val="28"/>
          <w:szCs w:val="28"/>
        </w:rPr>
        <w:t>.1</w:t>
      </w:r>
      <w:r w:rsidR="00EA7107" w:rsidRPr="00EA7107">
        <w:rPr>
          <w:rFonts w:ascii="Times New Roman" w:hAnsi="Times New Roman"/>
          <w:color w:val="000000" w:themeColor="text1"/>
          <w:sz w:val="28"/>
          <w:szCs w:val="28"/>
        </w:rPr>
        <w:t>2.2015</w:t>
      </w:r>
      <w:r w:rsidRPr="00EA7107">
        <w:rPr>
          <w:rFonts w:ascii="Times New Roman" w:hAnsi="Times New Roman"/>
          <w:color w:val="000000" w:themeColor="text1"/>
          <w:sz w:val="28"/>
          <w:szCs w:val="28"/>
        </w:rPr>
        <w:t>г. №</w:t>
      </w:r>
      <w:r w:rsidR="00EA7107" w:rsidRPr="00EA7107">
        <w:rPr>
          <w:rFonts w:ascii="Times New Roman" w:hAnsi="Times New Roman"/>
          <w:color w:val="000000" w:themeColor="text1"/>
          <w:sz w:val="28"/>
          <w:szCs w:val="28"/>
        </w:rPr>
        <w:t>31</w:t>
      </w:r>
      <w:r w:rsidRPr="00FC3FC6">
        <w:rPr>
          <w:rFonts w:ascii="Times New Roman" w:hAnsi="Times New Roman"/>
          <w:sz w:val="28"/>
          <w:szCs w:val="28"/>
        </w:rPr>
        <w:t xml:space="preserve"> «О бюджете </w:t>
      </w:r>
      <w:r w:rsidR="00D96800">
        <w:rPr>
          <w:rFonts w:ascii="Times New Roman" w:hAnsi="Times New Roman"/>
          <w:sz w:val="28"/>
          <w:szCs w:val="28"/>
        </w:rPr>
        <w:t>Никольского</w:t>
      </w:r>
      <w:r w:rsidRPr="00FC3FC6">
        <w:rPr>
          <w:rFonts w:ascii="Times New Roman" w:hAnsi="Times New Roman"/>
          <w:sz w:val="28"/>
          <w:szCs w:val="28"/>
        </w:rPr>
        <w:t xml:space="preserve"> муниципального образования </w:t>
      </w:r>
      <w:r w:rsidR="00D96800">
        <w:rPr>
          <w:rFonts w:ascii="Times New Roman" w:hAnsi="Times New Roman"/>
          <w:sz w:val="28"/>
          <w:szCs w:val="28"/>
        </w:rPr>
        <w:t>Федоро</w:t>
      </w:r>
      <w:r w:rsidRPr="00FC3FC6">
        <w:rPr>
          <w:rFonts w:ascii="Times New Roman" w:hAnsi="Times New Roman"/>
          <w:sz w:val="28"/>
          <w:szCs w:val="28"/>
        </w:rPr>
        <w:t>вского района Саратовской области на 201</w:t>
      </w:r>
      <w:r w:rsidR="00D96800">
        <w:rPr>
          <w:rFonts w:ascii="Times New Roman" w:hAnsi="Times New Roman"/>
          <w:sz w:val="28"/>
          <w:szCs w:val="28"/>
        </w:rPr>
        <w:t>6</w:t>
      </w:r>
      <w:r w:rsidRPr="00FC3FC6">
        <w:rPr>
          <w:rFonts w:ascii="Times New Roman" w:hAnsi="Times New Roman"/>
          <w:sz w:val="28"/>
          <w:szCs w:val="28"/>
        </w:rPr>
        <w:t xml:space="preserve"> год» в части доходов </w:t>
      </w:r>
      <w:r w:rsidR="00EA7107">
        <w:rPr>
          <w:rFonts w:ascii="Times New Roman" w:hAnsi="Times New Roman"/>
          <w:sz w:val="28"/>
          <w:szCs w:val="28"/>
        </w:rPr>
        <w:t xml:space="preserve"> 828 2</w:t>
      </w:r>
      <w:r w:rsidRPr="00FC3FC6">
        <w:rPr>
          <w:rFonts w:ascii="Times New Roman" w:hAnsi="Times New Roman"/>
          <w:sz w:val="28"/>
          <w:szCs w:val="28"/>
        </w:rPr>
        <w:t xml:space="preserve">00,00 руб. в части расходов </w:t>
      </w:r>
      <w:r w:rsidR="00EA7107">
        <w:rPr>
          <w:rFonts w:ascii="Times New Roman" w:hAnsi="Times New Roman"/>
          <w:sz w:val="28"/>
          <w:szCs w:val="28"/>
        </w:rPr>
        <w:t xml:space="preserve"> 828 2</w:t>
      </w:r>
      <w:r w:rsidRPr="00FC3FC6">
        <w:rPr>
          <w:rFonts w:ascii="Times New Roman" w:hAnsi="Times New Roman"/>
          <w:sz w:val="28"/>
          <w:szCs w:val="28"/>
        </w:rPr>
        <w:t>00,00 руб.</w:t>
      </w:r>
    </w:p>
    <w:p w:rsidR="00B50DD2" w:rsidRPr="00FC3FC6" w:rsidRDefault="00B50DD2" w:rsidP="00B50DD2">
      <w:pPr>
        <w:pStyle w:val="ae"/>
        <w:ind w:firstLine="567"/>
        <w:jc w:val="both"/>
        <w:rPr>
          <w:rFonts w:ascii="Times New Roman" w:hAnsi="Times New Roman"/>
          <w:sz w:val="28"/>
          <w:szCs w:val="28"/>
        </w:rPr>
      </w:pPr>
      <w:r w:rsidRPr="00FC3FC6">
        <w:rPr>
          <w:rFonts w:ascii="Times New Roman" w:hAnsi="Times New Roman"/>
          <w:sz w:val="28"/>
          <w:szCs w:val="28"/>
        </w:rPr>
        <w:lastRenderedPageBreak/>
        <w:t>Резервный фонд в 201</w:t>
      </w:r>
      <w:r w:rsidR="00954442">
        <w:rPr>
          <w:rFonts w:ascii="Times New Roman" w:hAnsi="Times New Roman"/>
          <w:sz w:val="28"/>
          <w:szCs w:val="28"/>
        </w:rPr>
        <w:t>6</w:t>
      </w:r>
      <w:r w:rsidRPr="00FC3FC6">
        <w:rPr>
          <w:rFonts w:ascii="Times New Roman" w:hAnsi="Times New Roman"/>
          <w:sz w:val="28"/>
          <w:szCs w:val="28"/>
        </w:rPr>
        <w:t xml:space="preserve"> году утвержден в размере 1000,00 руб. и не превышает установленного Положением о резервном фонде администрации </w:t>
      </w:r>
      <w:r w:rsidR="00954442">
        <w:rPr>
          <w:rFonts w:ascii="Times New Roman" w:hAnsi="Times New Roman"/>
          <w:sz w:val="28"/>
          <w:szCs w:val="28"/>
        </w:rPr>
        <w:t>Никольского</w:t>
      </w:r>
      <w:r w:rsidRPr="00FC3FC6">
        <w:rPr>
          <w:rFonts w:ascii="Times New Roman" w:hAnsi="Times New Roman"/>
          <w:sz w:val="28"/>
          <w:szCs w:val="28"/>
        </w:rPr>
        <w:t xml:space="preserve"> муниципального образования (</w:t>
      </w:r>
      <w:r w:rsidR="00954442">
        <w:rPr>
          <w:rFonts w:ascii="Times New Roman" w:hAnsi="Times New Roman"/>
          <w:sz w:val="28"/>
          <w:szCs w:val="28"/>
        </w:rPr>
        <w:t>Распоряжение администрации</w:t>
      </w:r>
      <w:r w:rsidRPr="00FC3FC6">
        <w:rPr>
          <w:rFonts w:ascii="Times New Roman" w:hAnsi="Times New Roman"/>
          <w:sz w:val="28"/>
          <w:szCs w:val="28"/>
        </w:rPr>
        <w:t xml:space="preserve"> </w:t>
      </w:r>
      <w:r w:rsidR="00954442">
        <w:rPr>
          <w:rFonts w:ascii="Times New Roman" w:hAnsi="Times New Roman"/>
          <w:sz w:val="28"/>
          <w:szCs w:val="28"/>
        </w:rPr>
        <w:t>Никольского</w:t>
      </w:r>
      <w:r w:rsidRPr="00FC3FC6">
        <w:rPr>
          <w:rFonts w:ascii="Times New Roman" w:hAnsi="Times New Roman"/>
          <w:sz w:val="28"/>
          <w:szCs w:val="28"/>
        </w:rPr>
        <w:t xml:space="preserve"> муниципального образования </w:t>
      </w:r>
      <w:r w:rsidR="00954442">
        <w:rPr>
          <w:rFonts w:ascii="Times New Roman" w:hAnsi="Times New Roman"/>
          <w:sz w:val="28"/>
          <w:szCs w:val="28"/>
        </w:rPr>
        <w:t>Федоро</w:t>
      </w:r>
      <w:r w:rsidRPr="00FC3FC6">
        <w:rPr>
          <w:rFonts w:ascii="Times New Roman" w:hAnsi="Times New Roman"/>
          <w:sz w:val="28"/>
          <w:szCs w:val="28"/>
        </w:rPr>
        <w:t>вск</w:t>
      </w:r>
      <w:r w:rsidR="00954442">
        <w:rPr>
          <w:rFonts w:ascii="Times New Roman" w:hAnsi="Times New Roman"/>
          <w:sz w:val="28"/>
          <w:szCs w:val="28"/>
        </w:rPr>
        <w:t xml:space="preserve">ого района Саратовской области </w:t>
      </w:r>
      <w:r w:rsidRPr="00FC3FC6">
        <w:rPr>
          <w:rFonts w:ascii="Times New Roman" w:hAnsi="Times New Roman"/>
          <w:sz w:val="28"/>
          <w:szCs w:val="28"/>
        </w:rPr>
        <w:t xml:space="preserve">от </w:t>
      </w:r>
      <w:r w:rsidR="00954442" w:rsidRPr="00954442">
        <w:rPr>
          <w:rFonts w:ascii="Times New Roman" w:hAnsi="Times New Roman"/>
          <w:sz w:val="28"/>
          <w:szCs w:val="28"/>
        </w:rPr>
        <w:t>26.11.2015</w:t>
      </w:r>
      <w:r w:rsidRPr="00954442">
        <w:rPr>
          <w:rFonts w:ascii="Times New Roman" w:hAnsi="Times New Roman"/>
          <w:sz w:val="28"/>
          <w:szCs w:val="28"/>
        </w:rPr>
        <w:t>г. №</w:t>
      </w:r>
      <w:r w:rsidR="00954442" w:rsidRPr="00954442">
        <w:rPr>
          <w:rFonts w:ascii="Times New Roman" w:hAnsi="Times New Roman"/>
          <w:sz w:val="28"/>
          <w:szCs w:val="28"/>
        </w:rPr>
        <w:t>35</w:t>
      </w:r>
      <w:r w:rsidRPr="00FC3FC6">
        <w:rPr>
          <w:rFonts w:ascii="Times New Roman" w:hAnsi="Times New Roman"/>
          <w:sz w:val="28"/>
          <w:szCs w:val="28"/>
        </w:rPr>
        <w:t xml:space="preserve"> </w:t>
      </w:r>
      <w:r w:rsidR="00954442">
        <w:rPr>
          <w:rFonts w:ascii="Times New Roman" w:hAnsi="Times New Roman"/>
          <w:sz w:val="28"/>
          <w:szCs w:val="28"/>
        </w:rPr>
        <w:t>).</w:t>
      </w:r>
    </w:p>
    <w:p w:rsidR="00B50DD2" w:rsidRPr="003A5A98" w:rsidRDefault="00C429FC" w:rsidP="00B50DD2">
      <w:pPr>
        <w:pStyle w:val="ae"/>
        <w:ind w:firstLine="567"/>
        <w:jc w:val="both"/>
        <w:rPr>
          <w:rFonts w:ascii="Times New Roman" w:hAnsi="Times New Roman"/>
          <w:sz w:val="28"/>
          <w:szCs w:val="28"/>
        </w:rPr>
      </w:pPr>
      <w:r w:rsidRPr="003A5A98">
        <w:rPr>
          <w:rFonts w:ascii="Times New Roman" w:hAnsi="Times New Roman"/>
          <w:sz w:val="28"/>
          <w:szCs w:val="28"/>
        </w:rPr>
        <w:t>Д</w:t>
      </w:r>
      <w:r w:rsidR="00B50DD2" w:rsidRPr="003A5A98">
        <w:rPr>
          <w:rFonts w:ascii="Times New Roman" w:hAnsi="Times New Roman"/>
          <w:sz w:val="28"/>
          <w:szCs w:val="28"/>
        </w:rPr>
        <w:t>оходы бюджета</w:t>
      </w:r>
      <w:r w:rsidRPr="003A5A98">
        <w:rPr>
          <w:rFonts w:ascii="Times New Roman" w:hAnsi="Times New Roman"/>
          <w:sz w:val="28"/>
          <w:szCs w:val="28"/>
        </w:rPr>
        <w:t xml:space="preserve"> за  1 полугодие 2016 года </w:t>
      </w:r>
      <w:r w:rsidR="00B50DD2" w:rsidRPr="003A5A98">
        <w:rPr>
          <w:rFonts w:ascii="Times New Roman" w:hAnsi="Times New Roman"/>
          <w:sz w:val="28"/>
          <w:szCs w:val="28"/>
        </w:rPr>
        <w:t xml:space="preserve"> составили </w:t>
      </w:r>
      <w:r w:rsidR="00B50DD2" w:rsidRPr="003A5A98">
        <w:rPr>
          <w:rFonts w:ascii="Times New Roman" w:hAnsi="Times New Roman"/>
          <w:sz w:val="28"/>
          <w:szCs w:val="28"/>
        </w:rPr>
        <w:br/>
      </w:r>
      <w:r w:rsidRPr="003A5A98">
        <w:rPr>
          <w:rFonts w:ascii="Times New Roman" w:hAnsi="Times New Roman"/>
          <w:sz w:val="28"/>
          <w:szCs w:val="28"/>
        </w:rPr>
        <w:t>203 253,48</w:t>
      </w:r>
      <w:r w:rsidR="00B50DD2" w:rsidRPr="003A5A98">
        <w:rPr>
          <w:rFonts w:ascii="Times New Roman" w:hAnsi="Times New Roman"/>
          <w:sz w:val="28"/>
          <w:szCs w:val="28"/>
        </w:rPr>
        <w:t xml:space="preserve"> руб., расходы составили </w:t>
      </w:r>
      <w:r w:rsidRPr="003A5A98">
        <w:rPr>
          <w:rFonts w:ascii="Times New Roman" w:hAnsi="Times New Roman"/>
          <w:sz w:val="28"/>
          <w:szCs w:val="28"/>
        </w:rPr>
        <w:t>229 669,23</w:t>
      </w:r>
      <w:r w:rsidR="00B50DD2" w:rsidRPr="003A5A98">
        <w:rPr>
          <w:rFonts w:ascii="Times New Roman" w:hAnsi="Times New Roman"/>
          <w:sz w:val="28"/>
          <w:szCs w:val="28"/>
        </w:rPr>
        <w:t xml:space="preserve"> руб. </w:t>
      </w:r>
      <w:r w:rsidRPr="003A5A98">
        <w:rPr>
          <w:rFonts w:ascii="Times New Roman" w:hAnsi="Times New Roman"/>
          <w:sz w:val="28"/>
          <w:szCs w:val="28"/>
        </w:rPr>
        <w:t>дефицит</w:t>
      </w:r>
      <w:r w:rsidR="00B50DD2" w:rsidRPr="003A5A98">
        <w:rPr>
          <w:rFonts w:ascii="Times New Roman" w:hAnsi="Times New Roman"/>
          <w:sz w:val="28"/>
          <w:szCs w:val="28"/>
        </w:rPr>
        <w:t xml:space="preserve"> бюджета в сумме </w:t>
      </w:r>
      <w:r w:rsidRPr="003A5A98">
        <w:rPr>
          <w:rFonts w:ascii="Times New Roman" w:hAnsi="Times New Roman"/>
          <w:sz w:val="28"/>
          <w:szCs w:val="28"/>
        </w:rPr>
        <w:t>26 415,75</w:t>
      </w:r>
      <w:r w:rsidR="00B50DD2" w:rsidRPr="003A5A98">
        <w:rPr>
          <w:rFonts w:ascii="Times New Roman" w:hAnsi="Times New Roman"/>
          <w:sz w:val="28"/>
          <w:szCs w:val="28"/>
        </w:rPr>
        <w:t xml:space="preserve"> руб.</w:t>
      </w:r>
    </w:p>
    <w:p w:rsidR="00B50DD2" w:rsidRPr="003A5A98" w:rsidRDefault="00B50DD2" w:rsidP="00B50DD2">
      <w:pPr>
        <w:pStyle w:val="ae"/>
        <w:ind w:firstLine="567"/>
        <w:jc w:val="both"/>
        <w:rPr>
          <w:rFonts w:ascii="Times New Roman" w:hAnsi="Times New Roman"/>
          <w:sz w:val="28"/>
          <w:szCs w:val="28"/>
        </w:rPr>
      </w:pPr>
      <w:r w:rsidRPr="003A5A98">
        <w:rPr>
          <w:rFonts w:ascii="Times New Roman" w:hAnsi="Times New Roman"/>
          <w:sz w:val="28"/>
          <w:szCs w:val="28"/>
        </w:rPr>
        <w:t xml:space="preserve">Общее исполнение по доходам за </w:t>
      </w:r>
      <w:r w:rsidR="00C429FC" w:rsidRPr="003A5A98">
        <w:rPr>
          <w:rFonts w:ascii="Times New Roman" w:hAnsi="Times New Roman"/>
          <w:sz w:val="28"/>
          <w:szCs w:val="28"/>
        </w:rPr>
        <w:t xml:space="preserve"> 1 полугодие </w:t>
      </w:r>
      <w:r w:rsidRPr="003A5A98">
        <w:rPr>
          <w:rFonts w:ascii="Times New Roman" w:hAnsi="Times New Roman"/>
          <w:sz w:val="28"/>
          <w:szCs w:val="28"/>
        </w:rPr>
        <w:t>201</w:t>
      </w:r>
      <w:r w:rsidR="00954442" w:rsidRPr="003A5A98">
        <w:rPr>
          <w:rFonts w:ascii="Times New Roman" w:hAnsi="Times New Roman"/>
          <w:sz w:val="28"/>
          <w:szCs w:val="28"/>
        </w:rPr>
        <w:t>6</w:t>
      </w:r>
      <w:r w:rsidRPr="003A5A98">
        <w:rPr>
          <w:rFonts w:ascii="Times New Roman" w:hAnsi="Times New Roman"/>
          <w:sz w:val="28"/>
          <w:szCs w:val="28"/>
        </w:rPr>
        <w:t xml:space="preserve"> год</w:t>
      </w:r>
      <w:r w:rsidR="00C429FC" w:rsidRPr="003A5A98">
        <w:rPr>
          <w:rFonts w:ascii="Times New Roman" w:hAnsi="Times New Roman"/>
          <w:sz w:val="28"/>
          <w:szCs w:val="28"/>
        </w:rPr>
        <w:t>а</w:t>
      </w:r>
      <w:r w:rsidRPr="003A5A98">
        <w:rPr>
          <w:rFonts w:ascii="Times New Roman" w:hAnsi="Times New Roman"/>
          <w:sz w:val="28"/>
          <w:szCs w:val="28"/>
        </w:rPr>
        <w:t xml:space="preserve"> составило </w:t>
      </w:r>
      <w:r w:rsidR="00C429FC" w:rsidRPr="003A5A98">
        <w:rPr>
          <w:rFonts w:ascii="Times New Roman" w:hAnsi="Times New Roman"/>
          <w:sz w:val="28"/>
          <w:szCs w:val="28"/>
        </w:rPr>
        <w:t xml:space="preserve">203253,48 руб. </w:t>
      </w:r>
      <w:r w:rsidRPr="003A5A98">
        <w:rPr>
          <w:rFonts w:ascii="Times New Roman" w:hAnsi="Times New Roman"/>
          <w:sz w:val="28"/>
          <w:szCs w:val="28"/>
        </w:rPr>
        <w:t xml:space="preserve">или </w:t>
      </w:r>
      <w:r w:rsidR="00C429FC" w:rsidRPr="003A5A98">
        <w:rPr>
          <w:rFonts w:ascii="Times New Roman" w:hAnsi="Times New Roman"/>
          <w:sz w:val="28"/>
          <w:szCs w:val="28"/>
        </w:rPr>
        <w:t>21,02</w:t>
      </w:r>
      <w:r w:rsidRPr="003A5A98">
        <w:rPr>
          <w:rFonts w:ascii="Times New Roman" w:hAnsi="Times New Roman"/>
          <w:sz w:val="28"/>
          <w:szCs w:val="28"/>
        </w:rPr>
        <w:t>% от уточненных бюджетных назначений.</w:t>
      </w:r>
    </w:p>
    <w:p w:rsidR="00B50DD2" w:rsidRPr="003A5A98" w:rsidRDefault="00C429FC" w:rsidP="00B50DD2">
      <w:pPr>
        <w:pStyle w:val="ae"/>
        <w:ind w:firstLine="567"/>
        <w:jc w:val="both"/>
        <w:rPr>
          <w:rFonts w:ascii="Times New Roman" w:hAnsi="Times New Roman"/>
          <w:sz w:val="28"/>
          <w:szCs w:val="28"/>
        </w:rPr>
      </w:pPr>
      <w:r w:rsidRPr="003A5A98">
        <w:rPr>
          <w:rFonts w:ascii="Times New Roman" w:hAnsi="Times New Roman"/>
          <w:sz w:val="28"/>
          <w:szCs w:val="28"/>
        </w:rPr>
        <w:t>За 1 полугодие  2016 года</w:t>
      </w:r>
      <w:r w:rsidR="00B50DD2" w:rsidRPr="003A5A98">
        <w:rPr>
          <w:rFonts w:ascii="Times New Roman" w:hAnsi="Times New Roman"/>
          <w:sz w:val="28"/>
          <w:szCs w:val="28"/>
        </w:rPr>
        <w:t xml:space="preserve"> в бюджет </w:t>
      </w:r>
      <w:r w:rsidR="00954442" w:rsidRPr="003A5A98">
        <w:rPr>
          <w:rFonts w:ascii="Times New Roman" w:hAnsi="Times New Roman"/>
          <w:sz w:val="28"/>
          <w:szCs w:val="28"/>
        </w:rPr>
        <w:t>Никольского</w:t>
      </w:r>
      <w:r w:rsidR="00B50DD2" w:rsidRPr="003A5A98">
        <w:rPr>
          <w:rFonts w:ascii="Times New Roman" w:hAnsi="Times New Roman"/>
          <w:sz w:val="28"/>
          <w:szCs w:val="28"/>
        </w:rPr>
        <w:t xml:space="preserve"> муниципального образования </w:t>
      </w:r>
      <w:r w:rsidR="00954442" w:rsidRPr="003A5A98">
        <w:rPr>
          <w:rFonts w:ascii="Times New Roman" w:hAnsi="Times New Roman"/>
          <w:sz w:val="28"/>
          <w:szCs w:val="28"/>
        </w:rPr>
        <w:t>Федоро</w:t>
      </w:r>
      <w:r w:rsidR="00B50DD2" w:rsidRPr="003A5A98">
        <w:rPr>
          <w:rFonts w:ascii="Times New Roman" w:hAnsi="Times New Roman"/>
          <w:sz w:val="28"/>
          <w:szCs w:val="28"/>
        </w:rPr>
        <w:t>вского района Саратовской области поступило:</w:t>
      </w:r>
    </w:p>
    <w:p w:rsidR="00C429FC" w:rsidRPr="003A5A98" w:rsidRDefault="00B50DD2" w:rsidP="00B50DD2">
      <w:pPr>
        <w:pStyle w:val="ae"/>
        <w:ind w:firstLine="567"/>
        <w:jc w:val="both"/>
        <w:rPr>
          <w:rFonts w:ascii="Times New Roman" w:hAnsi="Times New Roman"/>
          <w:sz w:val="28"/>
          <w:szCs w:val="28"/>
        </w:rPr>
      </w:pPr>
      <w:r w:rsidRPr="003A5A98">
        <w:rPr>
          <w:rFonts w:ascii="Times New Roman" w:hAnsi="Times New Roman"/>
          <w:sz w:val="28"/>
          <w:szCs w:val="28"/>
        </w:rPr>
        <w:t xml:space="preserve">- </w:t>
      </w:r>
      <w:r w:rsidR="00E00366">
        <w:rPr>
          <w:rFonts w:ascii="Times New Roman" w:hAnsi="Times New Roman"/>
          <w:sz w:val="28"/>
          <w:szCs w:val="28"/>
        </w:rPr>
        <w:t xml:space="preserve">  Н</w:t>
      </w:r>
      <w:r w:rsidR="00E00366" w:rsidRPr="003A5A98">
        <w:rPr>
          <w:rFonts w:ascii="Times New Roman" w:hAnsi="Times New Roman"/>
          <w:sz w:val="28"/>
          <w:szCs w:val="28"/>
        </w:rPr>
        <w:t xml:space="preserve">алоговых доходов </w:t>
      </w:r>
      <w:r w:rsidR="00E00366">
        <w:rPr>
          <w:rFonts w:ascii="Times New Roman" w:hAnsi="Times New Roman"/>
          <w:sz w:val="28"/>
          <w:szCs w:val="28"/>
        </w:rPr>
        <w:t xml:space="preserve">          </w:t>
      </w:r>
      <w:r w:rsidR="00C429FC" w:rsidRPr="003A5A98">
        <w:rPr>
          <w:rFonts w:ascii="Times New Roman" w:hAnsi="Times New Roman"/>
          <w:sz w:val="28"/>
          <w:szCs w:val="28"/>
        </w:rPr>
        <w:t>-9062,04</w:t>
      </w:r>
      <w:r w:rsidR="00E00366">
        <w:rPr>
          <w:rFonts w:ascii="Times New Roman" w:hAnsi="Times New Roman"/>
          <w:sz w:val="28"/>
          <w:szCs w:val="28"/>
        </w:rPr>
        <w:t xml:space="preserve"> руб</w:t>
      </w:r>
      <w:r w:rsidR="00E874F7">
        <w:rPr>
          <w:rFonts w:ascii="Times New Roman" w:hAnsi="Times New Roman"/>
          <w:sz w:val="28"/>
          <w:szCs w:val="28"/>
        </w:rPr>
        <w:t>.</w:t>
      </w:r>
    </w:p>
    <w:p w:rsidR="00B50DD2" w:rsidRPr="003A5A98" w:rsidRDefault="00B50DD2" w:rsidP="00B50DD2">
      <w:pPr>
        <w:pStyle w:val="ae"/>
        <w:ind w:firstLine="567"/>
        <w:jc w:val="both"/>
        <w:rPr>
          <w:rFonts w:ascii="Times New Roman" w:hAnsi="Times New Roman"/>
          <w:sz w:val="28"/>
          <w:szCs w:val="28"/>
        </w:rPr>
      </w:pPr>
      <w:r w:rsidRPr="003A5A98">
        <w:rPr>
          <w:rFonts w:ascii="Times New Roman" w:hAnsi="Times New Roman"/>
          <w:sz w:val="28"/>
          <w:szCs w:val="28"/>
        </w:rPr>
        <w:t xml:space="preserve">- Безвозмездные поступления составили </w:t>
      </w:r>
      <w:r w:rsidR="00A911C5" w:rsidRPr="003A5A98">
        <w:rPr>
          <w:rFonts w:ascii="Times New Roman" w:hAnsi="Times New Roman"/>
          <w:sz w:val="28"/>
          <w:szCs w:val="28"/>
        </w:rPr>
        <w:t>212315,52</w:t>
      </w:r>
      <w:r w:rsidRPr="003A5A98">
        <w:rPr>
          <w:rFonts w:ascii="Times New Roman" w:hAnsi="Times New Roman"/>
          <w:sz w:val="28"/>
          <w:szCs w:val="28"/>
        </w:rPr>
        <w:t xml:space="preserve"> руб. или </w:t>
      </w:r>
      <w:r w:rsidR="00A911C5" w:rsidRPr="003A5A98">
        <w:rPr>
          <w:rFonts w:ascii="Times New Roman" w:hAnsi="Times New Roman"/>
          <w:sz w:val="28"/>
          <w:szCs w:val="28"/>
        </w:rPr>
        <w:t>71,2</w:t>
      </w:r>
      <w:r w:rsidRPr="003A5A98">
        <w:rPr>
          <w:rFonts w:ascii="Times New Roman" w:hAnsi="Times New Roman"/>
          <w:sz w:val="28"/>
          <w:szCs w:val="28"/>
        </w:rPr>
        <w:t>%</w:t>
      </w:r>
      <w:r w:rsidRPr="003A5A98">
        <w:rPr>
          <w:rFonts w:ascii="Times New Roman" w:hAnsi="Times New Roman"/>
          <w:sz w:val="28"/>
          <w:szCs w:val="28"/>
        </w:rPr>
        <w:br/>
        <w:t xml:space="preserve">от уточненных бюджетных назначений в том числе: дотации – </w:t>
      </w:r>
      <w:r w:rsidR="00A911C5" w:rsidRPr="003A5A98">
        <w:rPr>
          <w:rFonts w:ascii="Times New Roman" w:hAnsi="Times New Roman"/>
          <w:sz w:val="28"/>
          <w:szCs w:val="28"/>
        </w:rPr>
        <w:t>77314</w:t>
      </w:r>
      <w:r w:rsidRPr="003A5A98">
        <w:rPr>
          <w:rFonts w:ascii="Times New Roman" w:hAnsi="Times New Roman"/>
          <w:sz w:val="28"/>
          <w:szCs w:val="28"/>
        </w:rPr>
        <w:t xml:space="preserve">,00 руб., субвенции – </w:t>
      </w:r>
      <w:r w:rsidR="00A911C5" w:rsidRPr="003A5A98">
        <w:rPr>
          <w:rFonts w:ascii="Times New Roman" w:hAnsi="Times New Roman"/>
          <w:sz w:val="28"/>
          <w:szCs w:val="28"/>
        </w:rPr>
        <w:t>25001,52</w:t>
      </w:r>
      <w:r w:rsidRPr="003A5A98">
        <w:rPr>
          <w:rFonts w:ascii="Times New Roman" w:hAnsi="Times New Roman"/>
          <w:sz w:val="28"/>
          <w:szCs w:val="28"/>
        </w:rPr>
        <w:t xml:space="preserve"> руб.</w:t>
      </w:r>
    </w:p>
    <w:p w:rsidR="00B50DD2" w:rsidRPr="003A5A98" w:rsidRDefault="00B50DD2" w:rsidP="00B50DD2">
      <w:pPr>
        <w:pStyle w:val="ae"/>
        <w:ind w:firstLine="567"/>
        <w:jc w:val="both"/>
        <w:rPr>
          <w:rFonts w:ascii="Times New Roman" w:hAnsi="Times New Roman"/>
          <w:sz w:val="28"/>
          <w:szCs w:val="28"/>
        </w:rPr>
      </w:pPr>
      <w:r w:rsidRPr="003A5A98">
        <w:rPr>
          <w:rFonts w:ascii="Times New Roman" w:hAnsi="Times New Roman"/>
          <w:sz w:val="28"/>
          <w:szCs w:val="28"/>
        </w:rPr>
        <w:t xml:space="preserve">- доходы от поступления арендной платы – </w:t>
      </w:r>
      <w:r w:rsidR="00A911C5" w:rsidRPr="003A5A98">
        <w:rPr>
          <w:rFonts w:ascii="Times New Roman" w:hAnsi="Times New Roman"/>
          <w:sz w:val="28"/>
          <w:szCs w:val="28"/>
        </w:rPr>
        <w:t>18431,84</w:t>
      </w:r>
      <w:r w:rsidRPr="003A5A98">
        <w:rPr>
          <w:rFonts w:ascii="Times New Roman" w:hAnsi="Times New Roman"/>
          <w:sz w:val="28"/>
          <w:szCs w:val="28"/>
        </w:rPr>
        <w:t xml:space="preserve"> руб. или </w:t>
      </w:r>
      <w:r w:rsidR="00A911C5" w:rsidRPr="003A5A98">
        <w:rPr>
          <w:rFonts w:ascii="Times New Roman" w:hAnsi="Times New Roman"/>
          <w:sz w:val="28"/>
          <w:szCs w:val="28"/>
        </w:rPr>
        <w:t>75,5</w:t>
      </w:r>
      <w:r w:rsidRPr="003A5A98">
        <w:rPr>
          <w:rFonts w:ascii="Times New Roman" w:hAnsi="Times New Roman"/>
          <w:sz w:val="28"/>
          <w:szCs w:val="28"/>
        </w:rPr>
        <w:t>% от уточненных бюджетных назначений.</w:t>
      </w:r>
    </w:p>
    <w:p w:rsidR="00B50DD2" w:rsidRPr="00E00366" w:rsidRDefault="00B50DD2" w:rsidP="00B50DD2">
      <w:pPr>
        <w:pStyle w:val="ae"/>
        <w:ind w:firstLine="567"/>
        <w:jc w:val="both"/>
        <w:rPr>
          <w:rFonts w:ascii="Times New Roman" w:hAnsi="Times New Roman"/>
          <w:sz w:val="28"/>
          <w:szCs w:val="28"/>
        </w:rPr>
      </w:pPr>
      <w:r w:rsidRPr="00E00366">
        <w:rPr>
          <w:rFonts w:ascii="Times New Roman" w:hAnsi="Times New Roman"/>
          <w:sz w:val="28"/>
          <w:szCs w:val="28"/>
        </w:rPr>
        <w:t xml:space="preserve">Расходы бюджета </w:t>
      </w:r>
      <w:r w:rsidR="00E00366" w:rsidRPr="00E00366">
        <w:rPr>
          <w:rFonts w:ascii="Times New Roman" w:hAnsi="Times New Roman"/>
          <w:sz w:val="28"/>
          <w:szCs w:val="28"/>
        </w:rPr>
        <w:t>Никольского</w:t>
      </w:r>
      <w:r w:rsidRPr="00E00366">
        <w:rPr>
          <w:rFonts w:ascii="Times New Roman" w:hAnsi="Times New Roman"/>
          <w:sz w:val="28"/>
          <w:szCs w:val="28"/>
        </w:rPr>
        <w:t xml:space="preserve"> муниципального образования </w:t>
      </w:r>
      <w:r w:rsidRPr="00E00366">
        <w:rPr>
          <w:rFonts w:ascii="Times New Roman" w:hAnsi="Times New Roman"/>
          <w:sz w:val="28"/>
          <w:szCs w:val="28"/>
        </w:rPr>
        <w:br/>
      </w:r>
      <w:r w:rsidR="00E00366" w:rsidRPr="00E00366">
        <w:rPr>
          <w:rFonts w:ascii="Times New Roman" w:hAnsi="Times New Roman"/>
          <w:sz w:val="28"/>
          <w:szCs w:val="28"/>
        </w:rPr>
        <w:t>Федоровского</w:t>
      </w:r>
      <w:r w:rsidRPr="00E00366">
        <w:rPr>
          <w:rFonts w:ascii="Times New Roman" w:hAnsi="Times New Roman"/>
          <w:sz w:val="28"/>
          <w:szCs w:val="28"/>
        </w:rPr>
        <w:t xml:space="preserve"> района Саратовской области за </w:t>
      </w:r>
      <w:r w:rsidR="00954442" w:rsidRPr="00E00366">
        <w:rPr>
          <w:rFonts w:ascii="Times New Roman" w:hAnsi="Times New Roman"/>
          <w:sz w:val="28"/>
          <w:szCs w:val="28"/>
        </w:rPr>
        <w:t xml:space="preserve">1 полугодие </w:t>
      </w:r>
      <w:r w:rsidRPr="00E00366">
        <w:rPr>
          <w:rFonts w:ascii="Times New Roman" w:hAnsi="Times New Roman"/>
          <w:sz w:val="28"/>
          <w:szCs w:val="28"/>
        </w:rPr>
        <w:t>201</w:t>
      </w:r>
      <w:r w:rsidR="00954442" w:rsidRPr="00E00366">
        <w:rPr>
          <w:rFonts w:ascii="Times New Roman" w:hAnsi="Times New Roman"/>
          <w:sz w:val="28"/>
          <w:szCs w:val="28"/>
        </w:rPr>
        <w:t>6</w:t>
      </w:r>
      <w:r w:rsidRPr="00E00366">
        <w:rPr>
          <w:rFonts w:ascii="Times New Roman" w:hAnsi="Times New Roman"/>
          <w:sz w:val="28"/>
          <w:szCs w:val="28"/>
        </w:rPr>
        <w:t xml:space="preserve"> год</w:t>
      </w:r>
      <w:r w:rsidR="00954442" w:rsidRPr="00E00366">
        <w:rPr>
          <w:rFonts w:ascii="Times New Roman" w:hAnsi="Times New Roman"/>
          <w:sz w:val="28"/>
          <w:szCs w:val="28"/>
        </w:rPr>
        <w:t>а</w:t>
      </w:r>
      <w:r w:rsidR="00E00366" w:rsidRPr="00E00366">
        <w:rPr>
          <w:rFonts w:ascii="Times New Roman" w:hAnsi="Times New Roman"/>
          <w:sz w:val="28"/>
          <w:szCs w:val="28"/>
        </w:rPr>
        <w:t xml:space="preserve"> исполнены в сумме 229669,23</w:t>
      </w:r>
      <w:r w:rsidRPr="00E00366">
        <w:rPr>
          <w:rFonts w:ascii="Times New Roman" w:hAnsi="Times New Roman"/>
          <w:sz w:val="28"/>
          <w:szCs w:val="28"/>
        </w:rPr>
        <w:t xml:space="preserve"> руб.</w:t>
      </w:r>
      <w:r w:rsidRPr="00E00366">
        <w:rPr>
          <w:rFonts w:ascii="Times New Roman" w:hAnsi="Times New Roman"/>
          <w:b/>
          <w:bCs/>
          <w:sz w:val="28"/>
          <w:szCs w:val="28"/>
        </w:rPr>
        <w:t xml:space="preserve"> </w:t>
      </w:r>
      <w:r w:rsidRPr="00E00366">
        <w:rPr>
          <w:rFonts w:ascii="Times New Roman" w:hAnsi="Times New Roman"/>
          <w:sz w:val="28"/>
          <w:szCs w:val="28"/>
        </w:rPr>
        <w:t xml:space="preserve">или </w:t>
      </w:r>
      <w:r w:rsidR="00E00366" w:rsidRPr="00E00366">
        <w:rPr>
          <w:rFonts w:ascii="Times New Roman" w:hAnsi="Times New Roman"/>
          <w:sz w:val="28"/>
          <w:szCs w:val="28"/>
        </w:rPr>
        <w:t>23,1</w:t>
      </w:r>
      <w:r w:rsidRPr="00E00366">
        <w:rPr>
          <w:rFonts w:ascii="Times New Roman" w:hAnsi="Times New Roman"/>
          <w:sz w:val="28"/>
          <w:szCs w:val="28"/>
        </w:rPr>
        <w:t xml:space="preserve">% к уточненным бюджетным назначениям. </w:t>
      </w:r>
    </w:p>
    <w:p w:rsidR="00B50DD2" w:rsidRPr="0003083B" w:rsidRDefault="00B50DD2" w:rsidP="00B50DD2">
      <w:pPr>
        <w:pStyle w:val="ae"/>
        <w:ind w:firstLine="567"/>
        <w:jc w:val="both"/>
        <w:rPr>
          <w:rFonts w:ascii="Times New Roman" w:hAnsi="Times New Roman"/>
          <w:sz w:val="28"/>
          <w:szCs w:val="28"/>
        </w:rPr>
      </w:pPr>
      <w:r w:rsidRPr="0003083B">
        <w:rPr>
          <w:rFonts w:ascii="Times New Roman" w:hAnsi="Times New Roman"/>
          <w:sz w:val="28"/>
          <w:szCs w:val="28"/>
        </w:rPr>
        <w:t>Раздел «Общегосударственные вопросы» исполнен в сумме</w:t>
      </w:r>
      <w:r w:rsidRPr="0003083B">
        <w:rPr>
          <w:rFonts w:ascii="Times New Roman" w:hAnsi="Times New Roman"/>
          <w:sz w:val="28"/>
          <w:szCs w:val="28"/>
        </w:rPr>
        <w:br/>
      </w:r>
      <w:r w:rsidR="0003083B" w:rsidRPr="0003083B">
        <w:rPr>
          <w:rFonts w:ascii="Times New Roman" w:hAnsi="Times New Roman"/>
          <w:sz w:val="28"/>
          <w:szCs w:val="28"/>
        </w:rPr>
        <w:t>48932,44 руб. или  14,5</w:t>
      </w:r>
      <w:r w:rsidRPr="0003083B">
        <w:rPr>
          <w:rFonts w:ascii="Times New Roman" w:hAnsi="Times New Roman"/>
          <w:sz w:val="28"/>
          <w:szCs w:val="28"/>
        </w:rPr>
        <w:t>% к уточненным бюджетным назначениям.</w:t>
      </w:r>
    </w:p>
    <w:p w:rsidR="00B50DD2" w:rsidRPr="00241FC5" w:rsidRDefault="00B50DD2" w:rsidP="00B50DD2">
      <w:pPr>
        <w:pStyle w:val="ae"/>
        <w:ind w:firstLine="567"/>
        <w:jc w:val="both"/>
        <w:rPr>
          <w:rFonts w:ascii="Times New Roman" w:hAnsi="Times New Roman"/>
          <w:sz w:val="28"/>
          <w:szCs w:val="28"/>
        </w:rPr>
      </w:pPr>
      <w:r w:rsidRPr="00241FC5">
        <w:rPr>
          <w:rFonts w:ascii="Times New Roman" w:hAnsi="Times New Roman"/>
          <w:sz w:val="28"/>
          <w:szCs w:val="28"/>
        </w:rPr>
        <w:t>Раздел «</w:t>
      </w:r>
      <w:r w:rsidRPr="00241FC5">
        <w:rPr>
          <w:rFonts w:ascii="Times New Roman" w:hAnsi="Times New Roman"/>
          <w:sz w:val="28"/>
          <w:szCs w:val="28"/>
          <w:lang w:eastAsia="ru-RU"/>
        </w:rPr>
        <w:t>Национальная оборона</w:t>
      </w:r>
      <w:r w:rsidRPr="00241FC5">
        <w:rPr>
          <w:rFonts w:ascii="Times New Roman" w:hAnsi="Times New Roman"/>
          <w:sz w:val="28"/>
          <w:szCs w:val="28"/>
        </w:rPr>
        <w:t xml:space="preserve">» исполнен за счет средств федерального бюджета в сумме </w:t>
      </w:r>
      <w:r w:rsidR="00077BC0" w:rsidRPr="00241FC5">
        <w:rPr>
          <w:rFonts w:ascii="Times New Roman" w:hAnsi="Times New Roman"/>
          <w:sz w:val="28"/>
          <w:szCs w:val="28"/>
        </w:rPr>
        <w:t>25001,52</w:t>
      </w:r>
      <w:r w:rsidRPr="00241FC5">
        <w:rPr>
          <w:rFonts w:ascii="Times New Roman" w:hAnsi="Times New Roman"/>
          <w:sz w:val="28"/>
          <w:szCs w:val="28"/>
        </w:rPr>
        <w:t xml:space="preserve"> руб. или </w:t>
      </w:r>
      <w:r w:rsidR="00077BC0" w:rsidRPr="00241FC5">
        <w:rPr>
          <w:rFonts w:ascii="Times New Roman" w:hAnsi="Times New Roman"/>
          <w:sz w:val="28"/>
          <w:szCs w:val="28"/>
        </w:rPr>
        <w:t>46,3</w:t>
      </w:r>
      <w:r w:rsidRPr="00241FC5">
        <w:rPr>
          <w:rFonts w:ascii="Times New Roman" w:hAnsi="Times New Roman"/>
          <w:sz w:val="28"/>
          <w:szCs w:val="28"/>
        </w:rPr>
        <w:t>% к уточненным бюджетным назначениям.</w:t>
      </w:r>
    </w:p>
    <w:p w:rsidR="00B50DD2" w:rsidRPr="00954442" w:rsidRDefault="00B50DD2" w:rsidP="00B50DD2">
      <w:pPr>
        <w:pStyle w:val="ae"/>
        <w:ind w:firstLine="567"/>
        <w:jc w:val="both"/>
        <w:rPr>
          <w:rFonts w:ascii="Times New Roman" w:hAnsi="Times New Roman"/>
          <w:color w:val="FF0000"/>
          <w:sz w:val="28"/>
          <w:szCs w:val="28"/>
        </w:rPr>
      </w:pPr>
      <w:r w:rsidRPr="00241FC5">
        <w:rPr>
          <w:rFonts w:ascii="Times New Roman" w:hAnsi="Times New Roman"/>
          <w:sz w:val="28"/>
          <w:szCs w:val="28"/>
        </w:rPr>
        <w:t xml:space="preserve">Исполнение бюджета сложилось с </w:t>
      </w:r>
      <w:r w:rsidR="00241FC5" w:rsidRPr="00241FC5">
        <w:rPr>
          <w:rFonts w:ascii="Times New Roman" w:hAnsi="Times New Roman"/>
          <w:sz w:val="28"/>
          <w:szCs w:val="28"/>
        </w:rPr>
        <w:t>де</w:t>
      </w:r>
      <w:r w:rsidRPr="00241FC5">
        <w:rPr>
          <w:rFonts w:ascii="Times New Roman" w:hAnsi="Times New Roman"/>
          <w:sz w:val="28"/>
          <w:szCs w:val="28"/>
        </w:rPr>
        <w:t xml:space="preserve">фицитом в сумме </w:t>
      </w:r>
      <w:r w:rsidR="00241FC5" w:rsidRPr="00E73684">
        <w:rPr>
          <w:rFonts w:ascii="Times New Roman" w:hAnsi="Times New Roman"/>
          <w:b/>
          <w:sz w:val="28"/>
          <w:szCs w:val="28"/>
        </w:rPr>
        <w:t>26415,75</w:t>
      </w:r>
      <w:r w:rsidRPr="00241FC5">
        <w:rPr>
          <w:rFonts w:ascii="Times New Roman" w:hAnsi="Times New Roman"/>
          <w:sz w:val="28"/>
          <w:szCs w:val="28"/>
        </w:rPr>
        <w:t xml:space="preserve"> руб.</w:t>
      </w:r>
      <w:r w:rsidRPr="00954442">
        <w:rPr>
          <w:rFonts w:ascii="Times New Roman" w:hAnsi="Times New Roman"/>
          <w:color w:val="FF0000"/>
          <w:sz w:val="28"/>
          <w:szCs w:val="28"/>
        </w:rPr>
        <w:t xml:space="preserve"> </w:t>
      </w:r>
    </w:p>
    <w:p w:rsidR="00B50DD2" w:rsidRPr="00E73684" w:rsidRDefault="00B50DD2" w:rsidP="00B50DD2">
      <w:pPr>
        <w:pStyle w:val="ae"/>
        <w:ind w:firstLine="567"/>
        <w:jc w:val="both"/>
        <w:rPr>
          <w:rFonts w:ascii="Times New Roman" w:hAnsi="Times New Roman"/>
          <w:sz w:val="28"/>
          <w:szCs w:val="28"/>
        </w:rPr>
      </w:pPr>
      <w:r w:rsidRPr="00E73684">
        <w:rPr>
          <w:rFonts w:ascii="Times New Roman" w:hAnsi="Times New Roman"/>
          <w:sz w:val="28"/>
          <w:szCs w:val="28"/>
        </w:rPr>
        <w:t xml:space="preserve">Сметы расходов за счет </w:t>
      </w:r>
      <w:r w:rsidR="00241FC5" w:rsidRPr="00E73684">
        <w:rPr>
          <w:rFonts w:ascii="Times New Roman" w:hAnsi="Times New Roman"/>
          <w:sz w:val="28"/>
          <w:szCs w:val="28"/>
        </w:rPr>
        <w:t>средств местного бюджета на 2016</w:t>
      </w:r>
      <w:r w:rsidRPr="00E73684">
        <w:rPr>
          <w:rFonts w:ascii="Times New Roman" w:hAnsi="Times New Roman"/>
          <w:sz w:val="28"/>
          <w:szCs w:val="28"/>
        </w:rPr>
        <w:t xml:space="preserve"> год утверждены в сумме </w:t>
      </w:r>
      <w:r w:rsidR="00E73684" w:rsidRPr="00E73684">
        <w:rPr>
          <w:rFonts w:ascii="Times New Roman" w:hAnsi="Times New Roman"/>
          <w:b/>
          <w:bCs/>
          <w:sz w:val="28"/>
          <w:szCs w:val="28"/>
        </w:rPr>
        <w:t>536 900,00</w:t>
      </w:r>
      <w:r w:rsidRPr="00E73684">
        <w:rPr>
          <w:rFonts w:ascii="Times New Roman" w:hAnsi="Times New Roman"/>
          <w:b/>
          <w:bCs/>
          <w:sz w:val="28"/>
          <w:szCs w:val="28"/>
        </w:rPr>
        <w:t xml:space="preserve"> </w:t>
      </w:r>
      <w:r w:rsidRPr="00E73684">
        <w:rPr>
          <w:rFonts w:ascii="Times New Roman" w:hAnsi="Times New Roman"/>
          <w:sz w:val="28"/>
          <w:szCs w:val="28"/>
        </w:rPr>
        <w:t>руб.</w:t>
      </w:r>
    </w:p>
    <w:p w:rsidR="00B50DD2" w:rsidRPr="003216E6" w:rsidRDefault="00B50DD2" w:rsidP="00B50DD2">
      <w:pPr>
        <w:pStyle w:val="ae"/>
        <w:jc w:val="both"/>
        <w:rPr>
          <w:rFonts w:ascii="Times New Roman" w:hAnsi="Times New Roman"/>
          <w:sz w:val="28"/>
          <w:szCs w:val="28"/>
        </w:rPr>
      </w:pPr>
      <w:r w:rsidRPr="00E73684">
        <w:rPr>
          <w:rFonts w:ascii="Times New Roman" w:hAnsi="Times New Roman"/>
          <w:sz w:val="28"/>
          <w:szCs w:val="28"/>
        </w:rPr>
        <w:t>- Кассовые расходы за</w:t>
      </w:r>
      <w:r w:rsidR="00E73684" w:rsidRPr="00E73684">
        <w:rPr>
          <w:rFonts w:ascii="Times New Roman" w:hAnsi="Times New Roman"/>
          <w:sz w:val="28"/>
          <w:szCs w:val="28"/>
        </w:rPr>
        <w:t xml:space="preserve"> 1 полугодие</w:t>
      </w:r>
      <w:r w:rsidRPr="00E73684">
        <w:rPr>
          <w:rFonts w:ascii="Times New Roman" w:hAnsi="Times New Roman"/>
          <w:sz w:val="28"/>
          <w:szCs w:val="28"/>
        </w:rPr>
        <w:t xml:space="preserve"> 20</w:t>
      </w:r>
      <w:r w:rsidR="00E73684" w:rsidRPr="00E73684">
        <w:rPr>
          <w:rFonts w:ascii="Times New Roman" w:hAnsi="Times New Roman"/>
          <w:sz w:val="28"/>
          <w:szCs w:val="28"/>
        </w:rPr>
        <w:t>16</w:t>
      </w:r>
      <w:r w:rsidRPr="00E73684">
        <w:rPr>
          <w:rFonts w:ascii="Times New Roman" w:hAnsi="Times New Roman"/>
          <w:sz w:val="28"/>
          <w:szCs w:val="28"/>
        </w:rPr>
        <w:t xml:space="preserve"> год</w:t>
      </w:r>
      <w:r w:rsidR="00E73684" w:rsidRPr="00E73684">
        <w:rPr>
          <w:rFonts w:ascii="Times New Roman" w:hAnsi="Times New Roman"/>
          <w:sz w:val="28"/>
          <w:szCs w:val="28"/>
        </w:rPr>
        <w:t>а</w:t>
      </w:r>
      <w:r w:rsidRPr="00E73684">
        <w:rPr>
          <w:rFonts w:ascii="Times New Roman" w:hAnsi="Times New Roman"/>
          <w:sz w:val="28"/>
          <w:szCs w:val="28"/>
        </w:rPr>
        <w:t xml:space="preserve"> произведены в пределах бюджетных ассигнований на общую сумму </w:t>
      </w:r>
      <w:r w:rsidR="00E73684" w:rsidRPr="00E73684">
        <w:rPr>
          <w:rFonts w:ascii="Times New Roman" w:hAnsi="Times New Roman"/>
          <w:b/>
          <w:bCs/>
          <w:sz w:val="28"/>
          <w:szCs w:val="28"/>
        </w:rPr>
        <w:t>229 669,23</w:t>
      </w:r>
      <w:r w:rsidRPr="00E73684">
        <w:rPr>
          <w:rFonts w:ascii="Times New Roman" w:hAnsi="Times New Roman"/>
          <w:b/>
          <w:bCs/>
          <w:sz w:val="28"/>
          <w:szCs w:val="28"/>
        </w:rPr>
        <w:t xml:space="preserve"> </w:t>
      </w:r>
      <w:r w:rsidRPr="00E73684">
        <w:rPr>
          <w:rFonts w:ascii="Times New Roman" w:hAnsi="Times New Roman"/>
          <w:sz w:val="28"/>
          <w:szCs w:val="28"/>
        </w:rPr>
        <w:t xml:space="preserve">руб. или </w:t>
      </w:r>
      <w:r w:rsidR="00E73684" w:rsidRPr="00E73684">
        <w:rPr>
          <w:rFonts w:ascii="Times New Roman" w:hAnsi="Times New Roman"/>
          <w:sz w:val="28"/>
          <w:szCs w:val="28"/>
        </w:rPr>
        <w:t>42,8</w:t>
      </w:r>
      <w:r w:rsidRPr="00E73684">
        <w:rPr>
          <w:rFonts w:ascii="Times New Roman" w:hAnsi="Times New Roman"/>
          <w:sz w:val="28"/>
          <w:szCs w:val="28"/>
        </w:rPr>
        <w:t>%</w:t>
      </w:r>
      <w:r w:rsidRPr="00E73684">
        <w:rPr>
          <w:rFonts w:ascii="Times New Roman" w:hAnsi="Times New Roman"/>
          <w:sz w:val="28"/>
          <w:szCs w:val="28"/>
        </w:rPr>
        <w:br/>
        <w:t>от утвержденных бюджетных назначений: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B50DD2" w:rsidRPr="00954442" w:rsidTr="00686FF0">
        <w:trPr>
          <w:trHeight w:val="889"/>
        </w:trPr>
        <w:tc>
          <w:tcPr>
            <w:tcW w:w="4536" w:type="dxa"/>
            <w:vAlign w:val="center"/>
          </w:tcPr>
          <w:p w:rsidR="00B50DD2" w:rsidRPr="00B17C69" w:rsidRDefault="00B50DD2" w:rsidP="00686FF0">
            <w:pPr>
              <w:pStyle w:val="ae"/>
              <w:jc w:val="center"/>
              <w:rPr>
                <w:rFonts w:ascii="Times New Roman" w:hAnsi="Times New Roman"/>
                <w:b/>
                <w:bCs/>
                <w:sz w:val="28"/>
                <w:szCs w:val="28"/>
                <w:lang w:eastAsia="ru-RU"/>
              </w:rPr>
            </w:pPr>
            <w:r w:rsidRPr="00B17C69">
              <w:rPr>
                <w:rFonts w:ascii="Times New Roman" w:hAnsi="Times New Roman"/>
                <w:b/>
                <w:bCs/>
                <w:sz w:val="28"/>
                <w:szCs w:val="28"/>
                <w:lang w:eastAsia="ru-RU"/>
              </w:rPr>
              <w:t>Наименование статьи</w:t>
            </w:r>
          </w:p>
        </w:tc>
        <w:tc>
          <w:tcPr>
            <w:tcW w:w="1134" w:type="dxa"/>
            <w:vAlign w:val="center"/>
          </w:tcPr>
          <w:p w:rsidR="00B50DD2" w:rsidRPr="00B17C69" w:rsidRDefault="00B50DD2" w:rsidP="00686FF0">
            <w:pPr>
              <w:pStyle w:val="ae"/>
              <w:jc w:val="center"/>
              <w:rPr>
                <w:rFonts w:ascii="Times New Roman" w:hAnsi="Times New Roman"/>
                <w:b/>
                <w:bCs/>
                <w:sz w:val="28"/>
                <w:szCs w:val="28"/>
                <w:lang w:eastAsia="ru-RU"/>
              </w:rPr>
            </w:pPr>
            <w:r w:rsidRPr="00B17C69">
              <w:rPr>
                <w:rFonts w:ascii="Times New Roman" w:hAnsi="Times New Roman"/>
                <w:b/>
                <w:bCs/>
                <w:sz w:val="28"/>
                <w:szCs w:val="28"/>
                <w:lang w:eastAsia="ru-RU"/>
              </w:rPr>
              <w:t>Код статьи</w:t>
            </w:r>
          </w:p>
        </w:tc>
        <w:tc>
          <w:tcPr>
            <w:tcW w:w="2127" w:type="dxa"/>
            <w:vAlign w:val="center"/>
          </w:tcPr>
          <w:p w:rsidR="00B50DD2" w:rsidRPr="00B17C69" w:rsidRDefault="00B50DD2" w:rsidP="00686FF0">
            <w:pPr>
              <w:pStyle w:val="ae"/>
              <w:jc w:val="center"/>
              <w:rPr>
                <w:rFonts w:ascii="Times New Roman" w:hAnsi="Times New Roman"/>
                <w:b/>
                <w:bCs/>
                <w:sz w:val="28"/>
                <w:szCs w:val="28"/>
              </w:rPr>
            </w:pPr>
            <w:r w:rsidRPr="00B17C69">
              <w:rPr>
                <w:rFonts w:ascii="Times New Roman" w:hAnsi="Times New Roman"/>
                <w:b/>
                <w:bCs/>
                <w:sz w:val="28"/>
                <w:szCs w:val="28"/>
                <w:lang w:eastAsia="ru-RU"/>
              </w:rPr>
              <w:t>Утвержденные бюджетные ассигнования</w:t>
            </w:r>
          </w:p>
        </w:tc>
        <w:tc>
          <w:tcPr>
            <w:tcW w:w="1842" w:type="dxa"/>
            <w:vAlign w:val="center"/>
          </w:tcPr>
          <w:p w:rsidR="00B50DD2" w:rsidRPr="00B17C69" w:rsidRDefault="00B50DD2" w:rsidP="00686FF0">
            <w:pPr>
              <w:pStyle w:val="ae"/>
              <w:jc w:val="center"/>
              <w:rPr>
                <w:rFonts w:ascii="Times New Roman" w:hAnsi="Times New Roman"/>
                <w:b/>
                <w:bCs/>
                <w:sz w:val="28"/>
                <w:szCs w:val="28"/>
              </w:rPr>
            </w:pPr>
            <w:r w:rsidRPr="00B17C69">
              <w:rPr>
                <w:rFonts w:ascii="Times New Roman" w:hAnsi="Times New Roman"/>
                <w:b/>
                <w:bCs/>
                <w:sz w:val="28"/>
                <w:szCs w:val="28"/>
                <w:lang w:eastAsia="ru-RU"/>
              </w:rPr>
              <w:t>Кассовые расходы</w:t>
            </w:r>
          </w:p>
        </w:tc>
      </w:tr>
      <w:tr w:rsidR="00B50DD2" w:rsidRPr="00954442" w:rsidTr="00686FF0">
        <w:tc>
          <w:tcPr>
            <w:tcW w:w="4536" w:type="dxa"/>
            <w:vAlign w:val="center"/>
          </w:tcPr>
          <w:p w:rsidR="00B50DD2" w:rsidRPr="006D58DF" w:rsidRDefault="00B50DD2" w:rsidP="00686FF0">
            <w:pPr>
              <w:pStyle w:val="ae"/>
              <w:rPr>
                <w:rFonts w:ascii="Times New Roman" w:hAnsi="Times New Roman"/>
                <w:sz w:val="28"/>
                <w:szCs w:val="28"/>
                <w:lang w:eastAsia="ru-RU"/>
              </w:rPr>
            </w:pPr>
            <w:r w:rsidRPr="006D58DF">
              <w:rPr>
                <w:rFonts w:ascii="Times New Roman" w:hAnsi="Times New Roman"/>
                <w:sz w:val="28"/>
                <w:szCs w:val="28"/>
                <w:lang w:eastAsia="ru-RU"/>
              </w:rPr>
              <w:t>Заработная плата</w:t>
            </w:r>
          </w:p>
        </w:tc>
        <w:tc>
          <w:tcPr>
            <w:tcW w:w="1134" w:type="dxa"/>
            <w:vAlign w:val="center"/>
          </w:tcPr>
          <w:p w:rsidR="00B50DD2" w:rsidRPr="006D58DF" w:rsidRDefault="00B50DD2" w:rsidP="00686FF0">
            <w:pPr>
              <w:pStyle w:val="ae"/>
              <w:jc w:val="center"/>
              <w:rPr>
                <w:rFonts w:ascii="Times New Roman" w:hAnsi="Times New Roman"/>
                <w:sz w:val="28"/>
                <w:szCs w:val="28"/>
                <w:lang w:eastAsia="ru-RU"/>
              </w:rPr>
            </w:pPr>
            <w:r w:rsidRPr="006D58DF">
              <w:rPr>
                <w:rFonts w:ascii="Times New Roman" w:hAnsi="Times New Roman"/>
                <w:sz w:val="28"/>
                <w:szCs w:val="28"/>
                <w:lang w:eastAsia="ru-RU"/>
              </w:rPr>
              <w:t>211</w:t>
            </w:r>
          </w:p>
        </w:tc>
        <w:tc>
          <w:tcPr>
            <w:tcW w:w="2127" w:type="dxa"/>
            <w:vAlign w:val="center"/>
          </w:tcPr>
          <w:p w:rsidR="00B50DD2" w:rsidRPr="006D58DF" w:rsidRDefault="00A65FBC" w:rsidP="00686FF0">
            <w:pPr>
              <w:pStyle w:val="ae"/>
              <w:jc w:val="center"/>
              <w:rPr>
                <w:rFonts w:ascii="Times New Roman" w:hAnsi="Times New Roman"/>
                <w:sz w:val="28"/>
                <w:szCs w:val="28"/>
              </w:rPr>
            </w:pPr>
            <w:r w:rsidRPr="006D58DF">
              <w:rPr>
                <w:rFonts w:ascii="Times New Roman" w:hAnsi="Times New Roman"/>
                <w:sz w:val="28"/>
                <w:szCs w:val="28"/>
              </w:rPr>
              <w:t>313500</w:t>
            </w:r>
            <w:r w:rsidR="00E73684" w:rsidRPr="006D58DF">
              <w:rPr>
                <w:rFonts w:ascii="Times New Roman" w:hAnsi="Times New Roman"/>
                <w:sz w:val="28"/>
                <w:szCs w:val="28"/>
              </w:rPr>
              <w:t>,00</w:t>
            </w:r>
          </w:p>
        </w:tc>
        <w:tc>
          <w:tcPr>
            <w:tcW w:w="1842" w:type="dxa"/>
            <w:vAlign w:val="center"/>
          </w:tcPr>
          <w:p w:rsidR="00B50DD2" w:rsidRPr="008B505A" w:rsidRDefault="006D58DF" w:rsidP="00686FF0">
            <w:pPr>
              <w:pStyle w:val="ae"/>
              <w:jc w:val="center"/>
              <w:rPr>
                <w:rFonts w:ascii="Times New Roman" w:hAnsi="Times New Roman"/>
                <w:sz w:val="28"/>
                <w:szCs w:val="28"/>
              </w:rPr>
            </w:pPr>
            <w:r w:rsidRPr="008B505A">
              <w:rPr>
                <w:rFonts w:ascii="Times New Roman" w:hAnsi="Times New Roman"/>
                <w:sz w:val="28"/>
                <w:szCs w:val="28"/>
                <w:lang w:eastAsia="ru-RU"/>
              </w:rPr>
              <w:t>127479,24</w:t>
            </w:r>
          </w:p>
        </w:tc>
      </w:tr>
      <w:tr w:rsidR="00B50DD2" w:rsidRPr="00954442" w:rsidTr="00686FF0">
        <w:tc>
          <w:tcPr>
            <w:tcW w:w="4536" w:type="dxa"/>
            <w:vAlign w:val="center"/>
          </w:tcPr>
          <w:p w:rsidR="00B50DD2" w:rsidRPr="006D58DF" w:rsidRDefault="00B50DD2" w:rsidP="00686FF0">
            <w:pPr>
              <w:pStyle w:val="ae"/>
              <w:rPr>
                <w:rFonts w:ascii="Times New Roman" w:hAnsi="Times New Roman"/>
                <w:sz w:val="28"/>
                <w:szCs w:val="28"/>
                <w:lang w:eastAsia="ru-RU"/>
              </w:rPr>
            </w:pPr>
            <w:r w:rsidRPr="006D58DF">
              <w:rPr>
                <w:rFonts w:ascii="Times New Roman" w:hAnsi="Times New Roman"/>
                <w:sz w:val="28"/>
                <w:szCs w:val="28"/>
                <w:lang w:eastAsia="ru-RU"/>
              </w:rPr>
              <w:t>Начисления на оплату труда</w:t>
            </w:r>
          </w:p>
        </w:tc>
        <w:tc>
          <w:tcPr>
            <w:tcW w:w="1134" w:type="dxa"/>
            <w:vAlign w:val="center"/>
          </w:tcPr>
          <w:p w:rsidR="00B50DD2" w:rsidRPr="006D58DF" w:rsidRDefault="00B50DD2" w:rsidP="00686FF0">
            <w:pPr>
              <w:pStyle w:val="ae"/>
              <w:jc w:val="center"/>
              <w:rPr>
                <w:rFonts w:ascii="Times New Roman" w:hAnsi="Times New Roman"/>
                <w:sz w:val="28"/>
                <w:szCs w:val="28"/>
                <w:lang w:eastAsia="ru-RU"/>
              </w:rPr>
            </w:pPr>
            <w:r w:rsidRPr="006D58DF">
              <w:rPr>
                <w:rFonts w:ascii="Times New Roman" w:hAnsi="Times New Roman"/>
                <w:sz w:val="28"/>
                <w:szCs w:val="28"/>
                <w:lang w:eastAsia="ru-RU"/>
              </w:rPr>
              <w:t>213</w:t>
            </w:r>
          </w:p>
        </w:tc>
        <w:tc>
          <w:tcPr>
            <w:tcW w:w="2127" w:type="dxa"/>
            <w:vAlign w:val="center"/>
          </w:tcPr>
          <w:p w:rsidR="00B50DD2" w:rsidRPr="006D58DF" w:rsidRDefault="00A65FBC" w:rsidP="00686FF0">
            <w:pPr>
              <w:pStyle w:val="ae"/>
              <w:jc w:val="center"/>
              <w:rPr>
                <w:rFonts w:ascii="Times New Roman" w:hAnsi="Times New Roman"/>
                <w:sz w:val="28"/>
                <w:szCs w:val="28"/>
              </w:rPr>
            </w:pPr>
            <w:r w:rsidRPr="006D58DF">
              <w:rPr>
                <w:rFonts w:ascii="Times New Roman" w:hAnsi="Times New Roman"/>
                <w:sz w:val="28"/>
                <w:szCs w:val="28"/>
                <w:lang w:eastAsia="ru-RU"/>
              </w:rPr>
              <w:t>94600,00</w:t>
            </w:r>
          </w:p>
        </w:tc>
        <w:tc>
          <w:tcPr>
            <w:tcW w:w="1842" w:type="dxa"/>
            <w:vAlign w:val="center"/>
          </w:tcPr>
          <w:p w:rsidR="00B50DD2" w:rsidRPr="008B505A" w:rsidRDefault="006D58DF" w:rsidP="00686FF0">
            <w:pPr>
              <w:pStyle w:val="ae"/>
              <w:jc w:val="center"/>
              <w:rPr>
                <w:rFonts w:ascii="Times New Roman" w:hAnsi="Times New Roman"/>
                <w:sz w:val="28"/>
                <w:szCs w:val="28"/>
              </w:rPr>
            </w:pPr>
            <w:r w:rsidRPr="008B505A">
              <w:rPr>
                <w:rFonts w:ascii="Times New Roman" w:hAnsi="Times New Roman"/>
                <w:sz w:val="28"/>
                <w:szCs w:val="28"/>
                <w:lang w:eastAsia="ru-RU"/>
              </w:rPr>
              <w:t>5799,12</w:t>
            </w:r>
          </w:p>
        </w:tc>
      </w:tr>
      <w:tr w:rsidR="00B50DD2" w:rsidRPr="00954442" w:rsidTr="00686FF0">
        <w:tc>
          <w:tcPr>
            <w:tcW w:w="4536" w:type="dxa"/>
            <w:vAlign w:val="center"/>
          </w:tcPr>
          <w:p w:rsidR="00B50DD2" w:rsidRPr="006D58DF" w:rsidRDefault="00B50DD2" w:rsidP="00686FF0">
            <w:pPr>
              <w:pStyle w:val="ae"/>
              <w:rPr>
                <w:rFonts w:ascii="Times New Roman" w:hAnsi="Times New Roman"/>
                <w:sz w:val="28"/>
                <w:szCs w:val="28"/>
                <w:lang w:eastAsia="ru-RU"/>
              </w:rPr>
            </w:pPr>
            <w:r w:rsidRPr="006D58DF">
              <w:rPr>
                <w:rFonts w:ascii="Times New Roman" w:hAnsi="Times New Roman"/>
                <w:sz w:val="28"/>
                <w:szCs w:val="28"/>
                <w:lang w:eastAsia="ru-RU"/>
              </w:rPr>
              <w:t>Услуги связи</w:t>
            </w:r>
          </w:p>
        </w:tc>
        <w:tc>
          <w:tcPr>
            <w:tcW w:w="1134" w:type="dxa"/>
            <w:vAlign w:val="center"/>
          </w:tcPr>
          <w:p w:rsidR="00B50DD2" w:rsidRPr="006D58DF" w:rsidRDefault="00B50DD2" w:rsidP="00686FF0">
            <w:pPr>
              <w:pStyle w:val="ae"/>
              <w:jc w:val="center"/>
              <w:rPr>
                <w:rFonts w:ascii="Times New Roman" w:hAnsi="Times New Roman"/>
                <w:sz w:val="28"/>
                <w:szCs w:val="28"/>
                <w:lang w:eastAsia="ru-RU"/>
              </w:rPr>
            </w:pPr>
            <w:r w:rsidRPr="006D58DF">
              <w:rPr>
                <w:rFonts w:ascii="Times New Roman" w:hAnsi="Times New Roman"/>
                <w:sz w:val="28"/>
                <w:szCs w:val="28"/>
                <w:lang w:eastAsia="ru-RU"/>
              </w:rPr>
              <w:t>221</w:t>
            </w:r>
          </w:p>
        </w:tc>
        <w:tc>
          <w:tcPr>
            <w:tcW w:w="2127" w:type="dxa"/>
            <w:vAlign w:val="center"/>
          </w:tcPr>
          <w:p w:rsidR="00B50DD2" w:rsidRPr="006D58DF" w:rsidRDefault="00A65FBC" w:rsidP="00686FF0">
            <w:pPr>
              <w:pStyle w:val="ae"/>
              <w:jc w:val="center"/>
              <w:rPr>
                <w:rFonts w:ascii="Times New Roman" w:hAnsi="Times New Roman"/>
                <w:sz w:val="28"/>
                <w:szCs w:val="28"/>
              </w:rPr>
            </w:pPr>
            <w:r w:rsidRPr="006D58DF">
              <w:rPr>
                <w:rFonts w:ascii="Times New Roman" w:hAnsi="Times New Roman"/>
                <w:sz w:val="28"/>
                <w:szCs w:val="28"/>
              </w:rPr>
              <w:t>19000,00</w:t>
            </w:r>
          </w:p>
        </w:tc>
        <w:tc>
          <w:tcPr>
            <w:tcW w:w="1842" w:type="dxa"/>
            <w:vAlign w:val="center"/>
          </w:tcPr>
          <w:p w:rsidR="00B50DD2" w:rsidRPr="001B3869" w:rsidRDefault="001B3869" w:rsidP="00686FF0">
            <w:pPr>
              <w:pStyle w:val="ae"/>
              <w:jc w:val="center"/>
              <w:rPr>
                <w:rFonts w:ascii="Times New Roman" w:hAnsi="Times New Roman"/>
                <w:sz w:val="28"/>
                <w:szCs w:val="28"/>
              </w:rPr>
            </w:pPr>
            <w:r w:rsidRPr="001B3869">
              <w:rPr>
                <w:rFonts w:ascii="Times New Roman" w:hAnsi="Times New Roman"/>
                <w:sz w:val="28"/>
                <w:szCs w:val="28"/>
              </w:rPr>
              <w:t>3892,50</w:t>
            </w:r>
          </w:p>
        </w:tc>
      </w:tr>
      <w:tr w:rsidR="00B50DD2" w:rsidRPr="00954442" w:rsidTr="00686FF0">
        <w:tc>
          <w:tcPr>
            <w:tcW w:w="4536" w:type="dxa"/>
            <w:vAlign w:val="center"/>
          </w:tcPr>
          <w:p w:rsidR="00B50DD2" w:rsidRPr="006D58DF" w:rsidRDefault="00B50DD2" w:rsidP="00686FF0">
            <w:pPr>
              <w:pStyle w:val="ae"/>
              <w:rPr>
                <w:rFonts w:ascii="Times New Roman" w:hAnsi="Times New Roman"/>
                <w:sz w:val="28"/>
                <w:szCs w:val="28"/>
                <w:lang w:eastAsia="ru-RU"/>
              </w:rPr>
            </w:pPr>
            <w:r w:rsidRPr="006D58DF">
              <w:rPr>
                <w:rFonts w:ascii="Times New Roman" w:hAnsi="Times New Roman"/>
                <w:sz w:val="28"/>
                <w:szCs w:val="28"/>
                <w:lang w:eastAsia="ru-RU"/>
              </w:rPr>
              <w:t>Коммунальные услуги</w:t>
            </w:r>
          </w:p>
        </w:tc>
        <w:tc>
          <w:tcPr>
            <w:tcW w:w="1134" w:type="dxa"/>
            <w:vAlign w:val="center"/>
          </w:tcPr>
          <w:p w:rsidR="00B50DD2" w:rsidRPr="006D58DF" w:rsidRDefault="00B50DD2" w:rsidP="00686FF0">
            <w:pPr>
              <w:pStyle w:val="ae"/>
              <w:jc w:val="center"/>
              <w:rPr>
                <w:rFonts w:ascii="Times New Roman" w:hAnsi="Times New Roman"/>
                <w:sz w:val="28"/>
                <w:szCs w:val="28"/>
                <w:lang w:eastAsia="ru-RU"/>
              </w:rPr>
            </w:pPr>
            <w:r w:rsidRPr="006D58DF">
              <w:rPr>
                <w:rFonts w:ascii="Times New Roman" w:hAnsi="Times New Roman"/>
                <w:sz w:val="28"/>
                <w:szCs w:val="28"/>
                <w:lang w:eastAsia="ru-RU"/>
              </w:rPr>
              <w:t>223</w:t>
            </w:r>
          </w:p>
        </w:tc>
        <w:tc>
          <w:tcPr>
            <w:tcW w:w="2127" w:type="dxa"/>
            <w:vAlign w:val="center"/>
          </w:tcPr>
          <w:p w:rsidR="00B50DD2" w:rsidRPr="006D58DF" w:rsidRDefault="00A65FBC" w:rsidP="00686FF0">
            <w:pPr>
              <w:pStyle w:val="ae"/>
              <w:jc w:val="center"/>
              <w:rPr>
                <w:rFonts w:ascii="Times New Roman" w:hAnsi="Times New Roman"/>
                <w:sz w:val="28"/>
                <w:szCs w:val="28"/>
              </w:rPr>
            </w:pPr>
            <w:r w:rsidRPr="006D58DF">
              <w:rPr>
                <w:rFonts w:ascii="Times New Roman" w:hAnsi="Times New Roman"/>
                <w:sz w:val="28"/>
                <w:szCs w:val="28"/>
              </w:rPr>
              <w:t>57000,00</w:t>
            </w:r>
          </w:p>
        </w:tc>
        <w:tc>
          <w:tcPr>
            <w:tcW w:w="1842" w:type="dxa"/>
            <w:vAlign w:val="center"/>
          </w:tcPr>
          <w:p w:rsidR="00B50DD2" w:rsidRPr="001B3869" w:rsidRDefault="001B3869" w:rsidP="00686FF0">
            <w:pPr>
              <w:pStyle w:val="ae"/>
              <w:jc w:val="center"/>
              <w:rPr>
                <w:rFonts w:ascii="Times New Roman" w:hAnsi="Times New Roman"/>
                <w:sz w:val="28"/>
                <w:szCs w:val="28"/>
              </w:rPr>
            </w:pPr>
            <w:r w:rsidRPr="001B3869">
              <w:rPr>
                <w:rFonts w:ascii="Times New Roman" w:hAnsi="Times New Roman"/>
                <w:sz w:val="28"/>
                <w:szCs w:val="28"/>
              </w:rPr>
              <w:t>25989,52</w:t>
            </w:r>
          </w:p>
        </w:tc>
      </w:tr>
      <w:tr w:rsidR="00B50DD2" w:rsidRPr="00954442" w:rsidTr="00686FF0">
        <w:tc>
          <w:tcPr>
            <w:tcW w:w="4536" w:type="dxa"/>
            <w:vAlign w:val="center"/>
          </w:tcPr>
          <w:p w:rsidR="00B50DD2" w:rsidRPr="006D58DF" w:rsidRDefault="00B50DD2" w:rsidP="00686FF0">
            <w:pPr>
              <w:pStyle w:val="ae"/>
              <w:rPr>
                <w:rFonts w:ascii="Times New Roman" w:hAnsi="Times New Roman"/>
                <w:sz w:val="28"/>
                <w:szCs w:val="28"/>
                <w:lang w:eastAsia="ru-RU"/>
              </w:rPr>
            </w:pPr>
            <w:r w:rsidRPr="006D58DF">
              <w:rPr>
                <w:rFonts w:ascii="Times New Roman" w:hAnsi="Times New Roman"/>
                <w:sz w:val="28"/>
                <w:szCs w:val="28"/>
                <w:lang w:eastAsia="ru-RU"/>
              </w:rPr>
              <w:t>Услуги по содержанию имущества</w:t>
            </w:r>
          </w:p>
        </w:tc>
        <w:tc>
          <w:tcPr>
            <w:tcW w:w="1134" w:type="dxa"/>
            <w:vAlign w:val="center"/>
          </w:tcPr>
          <w:p w:rsidR="00B50DD2" w:rsidRPr="006D58DF" w:rsidRDefault="00B50DD2" w:rsidP="00686FF0">
            <w:pPr>
              <w:pStyle w:val="ae"/>
              <w:jc w:val="center"/>
              <w:rPr>
                <w:rFonts w:ascii="Times New Roman" w:hAnsi="Times New Roman"/>
                <w:sz w:val="28"/>
                <w:szCs w:val="28"/>
                <w:lang w:eastAsia="ru-RU"/>
              </w:rPr>
            </w:pPr>
            <w:r w:rsidRPr="006D58DF">
              <w:rPr>
                <w:rFonts w:ascii="Times New Roman" w:hAnsi="Times New Roman"/>
                <w:sz w:val="28"/>
                <w:szCs w:val="28"/>
                <w:lang w:eastAsia="ru-RU"/>
              </w:rPr>
              <w:t>225</w:t>
            </w:r>
          </w:p>
        </w:tc>
        <w:tc>
          <w:tcPr>
            <w:tcW w:w="2127" w:type="dxa"/>
            <w:vAlign w:val="center"/>
          </w:tcPr>
          <w:p w:rsidR="00B50DD2" w:rsidRPr="006D58DF" w:rsidRDefault="00A65FBC" w:rsidP="00686FF0">
            <w:pPr>
              <w:pStyle w:val="ae"/>
              <w:jc w:val="center"/>
              <w:rPr>
                <w:rFonts w:ascii="Times New Roman" w:hAnsi="Times New Roman"/>
                <w:sz w:val="28"/>
                <w:szCs w:val="28"/>
              </w:rPr>
            </w:pPr>
            <w:r w:rsidRPr="006D58DF">
              <w:rPr>
                <w:rFonts w:ascii="Times New Roman" w:hAnsi="Times New Roman"/>
                <w:sz w:val="28"/>
                <w:szCs w:val="28"/>
              </w:rPr>
              <w:t>8000,00</w:t>
            </w:r>
          </w:p>
        </w:tc>
        <w:tc>
          <w:tcPr>
            <w:tcW w:w="1842" w:type="dxa"/>
            <w:vAlign w:val="center"/>
          </w:tcPr>
          <w:p w:rsidR="00B50DD2" w:rsidRPr="001B3869" w:rsidRDefault="001B3869" w:rsidP="00686FF0">
            <w:pPr>
              <w:pStyle w:val="ae"/>
              <w:jc w:val="center"/>
              <w:rPr>
                <w:rFonts w:ascii="Times New Roman" w:hAnsi="Times New Roman"/>
                <w:sz w:val="28"/>
                <w:szCs w:val="28"/>
              </w:rPr>
            </w:pPr>
            <w:r w:rsidRPr="001B3869">
              <w:rPr>
                <w:rFonts w:ascii="Times New Roman" w:hAnsi="Times New Roman"/>
                <w:sz w:val="28"/>
                <w:szCs w:val="28"/>
              </w:rPr>
              <w:t>15000,00</w:t>
            </w:r>
          </w:p>
        </w:tc>
      </w:tr>
      <w:tr w:rsidR="00B50DD2" w:rsidRPr="00954442" w:rsidTr="00686FF0">
        <w:tc>
          <w:tcPr>
            <w:tcW w:w="4536" w:type="dxa"/>
            <w:vAlign w:val="center"/>
          </w:tcPr>
          <w:p w:rsidR="00B50DD2" w:rsidRPr="006D58DF" w:rsidRDefault="00B50DD2" w:rsidP="00686FF0">
            <w:pPr>
              <w:pStyle w:val="ae"/>
              <w:rPr>
                <w:rFonts w:ascii="Times New Roman" w:hAnsi="Times New Roman"/>
                <w:sz w:val="28"/>
                <w:szCs w:val="28"/>
                <w:lang w:eastAsia="ru-RU"/>
              </w:rPr>
            </w:pPr>
            <w:r w:rsidRPr="006D58DF">
              <w:rPr>
                <w:rFonts w:ascii="Times New Roman" w:hAnsi="Times New Roman"/>
                <w:sz w:val="28"/>
                <w:szCs w:val="28"/>
                <w:lang w:eastAsia="ru-RU"/>
              </w:rPr>
              <w:t>Прочие услуги</w:t>
            </w:r>
          </w:p>
        </w:tc>
        <w:tc>
          <w:tcPr>
            <w:tcW w:w="1134" w:type="dxa"/>
            <w:vAlign w:val="center"/>
          </w:tcPr>
          <w:p w:rsidR="00B50DD2" w:rsidRPr="006D58DF" w:rsidRDefault="00B50DD2" w:rsidP="00686FF0">
            <w:pPr>
              <w:pStyle w:val="ae"/>
              <w:jc w:val="center"/>
              <w:rPr>
                <w:rFonts w:ascii="Times New Roman" w:hAnsi="Times New Roman"/>
                <w:sz w:val="28"/>
                <w:szCs w:val="28"/>
                <w:lang w:eastAsia="ru-RU"/>
              </w:rPr>
            </w:pPr>
            <w:r w:rsidRPr="006D58DF">
              <w:rPr>
                <w:rFonts w:ascii="Times New Roman" w:hAnsi="Times New Roman"/>
                <w:sz w:val="28"/>
                <w:szCs w:val="28"/>
                <w:lang w:eastAsia="ru-RU"/>
              </w:rPr>
              <w:t>226</w:t>
            </w:r>
          </w:p>
        </w:tc>
        <w:tc>
          <w:tcPr>
            <w:tcW w:w="2127" w:type="dxa"/>
            <w:vAlign w:val="center"/>
          </w:tcPr>
          <w:p w:rsidR="00A65FBC" w:rsidRPr="006D58DF" w:rsidRDefault="00A65FBC" w:rsidP="00A65FBC">
            <w:pPr>
              <w:pStyle w:val="ae"/>
              <w:jc w:val="center"/>
              <w:rPr>
                <w:rFonts w:ascii="Times New Roman" w:hAnsi="Times New Roman"/>
                <w:sz w:val="28"/>
                <w:szCs w:val="28"/>
              </w:rPr>
            </w:pPr>
            <w:r w:rsidRPr="006D58DF">
              <w:rPr>
                <w:rFonts w:ascii="Times New Roman" w:hAnsi="Times New Roman"/>
                <w:sz w:val="28"/>
                <w:szCs w:val="28"/>
              </w:rPr>
              <w:t>10000,00</w:t>
            </w:r>
          </w:p>
        </w:tc>
        <w:tc>
          <w:tcPr>
            <w:tcW w:w="1842" w:type="dxa"/>
            <w:vAlign w:val="center"/>
          </w:tcPr>
          <w:p w:rsidR="00B50DD2" w:rsidRPr="001B3869" w:rsidRDefault="001B3869" w:rsidP="00686FF0">
            <w:pPr>
              <w:pStyle w:val="ae"/>
              <w:jc w:val="center"/>
              <w:rPr>
                <w:rFonts w:ascii="Times New Roman" w:hAnsi="Times New Roman"/>
                <w:sz w:val="28"/>
                <w:szCs w:val="28"/>
              </w:rPr>
            </w:pPr>
            <w:r w:rsidRPr="001B3869">
              <w:rPr>
                <w:rFonts w:ascii="Times New Roman" w:hAnsi="Times New Roman"/>
                <w:sz w:val="28"/>
                <w:szCs w:val="28"/>
              </w:rPr>
              <w:t>46100,00</w:t>
            </w:r>
          </w:p>
        </w:tc>
      </w:tr>
      <w:tr w:rsidR="00B50DD2" w:rsidRPr="00954442" w:rsidTr="00686FF0">
        <w:tc>
          <w:tcPr>
            <w:tcW w:w="4536" w:type="dxa"/>
            <w:vAlign w:val="center"/>
          </w:tcPr>
          <w:p w:rsidR="00B50DD2" w:rsidRPr="006D58DF" w:rsidRDefault="00B50DD2" w:rsidP="00686FF0">
            <w:pPr>
              <w:pStyle w:val="ae"/>
              <w:rPr>
                <w:rFonts w:ascii="Times New Roman" w:hAnsi="Times New Roman"/>
                <w:sz w:val="28"/>
                <w:szCs w:val="28"/>
                <w:lang w:eastAsia="ru-RU"/>
              </w:rPr>
            </w:pPr>
            <w:r w:rsidRPr="006D58DF">
              <w:rPr>
                <w:rFonts w:ascii="Times New Roman" w:hAnsi="Times New Roman"/>
                <w:sz w:val="28"/>
                <w:szCs w:val="28"/>
                <w:lang w:eastAsia="ru-RU"/>
              </w:rPr>
              <w:t xml:space="preserve">Перечисления другим бюджетам бюджетной системы Российской </w:t>
            </w:r>
            <w:r w:rsidRPr="006D58DF">
              <w:rPr>
                <w:rFonts w:ascii="Times New Roman" w:hAnsi="Times New Roman"/>
                <w:sz w:val="28"/>
                <w:szCs w:val="28"/>
                <w:lang w:eastAsia="ru-RU"/>
              </w:rPr>
              <w:lastRenderedPageBreak/>
              <w:t>Федерации</w:t>
            </w:r>
          </w:p>
        </w:tc>
        <w:tc>
          <w:tcPr>
            <w:tcW w:w="1134" w:type="dxa"/>
            <w:vAlign w:val="center"/>
          </w:tcPr>
          <w:p w:rsidR="00B50DD2" w:rsidRPr="006D58DF" w:rsidRDefault="00B50DD2" w:rsidP="00686FF0">
            <w:pPr>
              <w:pStyle w:val="ae"/>
              <w:jc w:val="center"/>
              <w:rPr>
                <w:rFonts w:ascii="Times New Roman" w:hAnsi="Times New Roman"/>
                <w:sz w:val="28"/>
                <w:szCs w:val="28"/>
                <w:lang w:eastAsia="ru-RU"/>
              </w:rPr>
            </w:pPr>
            <w:r w:rsidRPr="006D58DF">
              <w:rPr>
                <w:rFonts w:ascii="Times New Roman" w:hAnsi="Times New Roman"/>
                <w:sz w:val="28"/>
                <w:szCs w:val="28"/>
                <w:lang w:eastAsia="ru-RU"/>
              </w:rPr>
              <w:lastRenderedPageBreak/>
              <w:t>251</w:t>
            </w:r>
          </w:p>
        </w:tc>
        <w:tc>
          <w:tcPr>
            <w:tcW w:w="2127" w:type="dxa"/>
            <w:vAlign w:val="center"/>
          </w:tcPr>
          <w:p w:rsidR="00B50DD2" w:rsidRPr="006D58DF" w:rsidRDefault="00A65FBC" w:rsidP="00686FF0">
            <w:pPr>
              <w:pStyle w:val="ae"/>
              <w:jc w:val="center"/>
              <w:rPr>
                <w:rFonts w:ascii="Times New Roman" w:hAnsi="Times New Roman"/>
                <w:sz w:val="28"/>
                <w:szCs w:val="28"/>
              </w:rPr>
            </w:pPr>
            <w:r w:rsidRPr="006D58DF">
              <w:rPr>
                <w:rFonts w:ascii="Times New Roman" w:hAnsi="Times New Roman"/>
                <w:sz w:val="28"/>
                <w:szCs w:val="28"/>
              </w:rPr>
              <w:t>4000,00</w:t>
            </w:r>
          </w:p>
        </w:tc>
        <w:tc>
          <w:tcPr>
            <w:tcW w:w="1842" w:type="dxa"/>
            <w:vAlign w:val="center"/>
          </w:tcPr>
          <w:p w:rsidR="00B50DD2" w:rsidRPr="001B3869" w:rsidRDefault="001B3869" w:rsidP="00686FF0">
            <w:pPr>
              <w:pStyle w:val="ae"/>
              <w:jc w:val="center"/>
              <w:rPr>
                <w:rFonts w:ascii="Times New Roman" w:hAnsi="Times New Roman"/>
                <w:sz w:val="28"/>
                <w:szCs w:val="28"/>
              </w:rPr>
            </w:pPr>
            <w:r w:rsidRPr="001B3869">
              <w:rPr>
                <w:rFonts w:ascii="Times New Roman" w:hAnsi="Times New Roman"/>
                <w:sz w:val="28"/>
                <w:szCs w:val="28"/>
              </w:rPr>
              <w:t>0,0</w:t>
            </w:r>
          </w:p>
        </w:tc>
      </w:tr>
      <w:tr w:rsidR="00B50DD2" w:rsidRPr="00954442" w:rsidTr="00686FF0">
        <w:tc>
          <w:tcPr>
            <w:tcW w:w="4536" w:type="dxa"/>
            <w:vAlign w:val="center"/>
          </w:tcPr>
          <w:p w:rsidR="00B50DD2" w:rsidRPr="006D58DF" w:rsidRDefault="00B50DD2" w:rsidP="00686FF0">
            <w:pPr>
              <w:pStyle w:val="ae"/>
              <w:rPr>
                <w:rFonts w:ascii="Times New Roman" w:hAnsi="Times New Roman"/>
                <w:sz w:val="28"/>
                <w:szCs w:val="28"/>
                <w:lang w:eastAsia="ru-RU"/>
              </w:rPr>
            </w:pPr>
            <w:r w:rsidRPr="006D58DF">
              <w:rPr>
                <w:rFonts w:ascii="Times New Roman" w:hAnsi="Times New Roman"/>
                <w:sz w:val="28"/>
                <w:szCs w:val="28"/>
                <w:lang w:eastAsia="ru-RU"/>
              </w:rPr>
              <w:lastRenderedPageBreak/>
              <w:t>Прочие расходы</w:t>
            </w:r>
          </w:p>
        </w:tc>
        <w:tc>
          <w:tcPr>
            <w:tcW w:w="1134" w:type="dxa"/>
            <w:vAlign w:val="center"/>
          </w:tcPr>
          <w:p w:rsidR="00B50DD2" w:rsidRPr="006D58DF" w:rsidRDefault="00B50DD2" w:rsidP="00686FF0">
            <w:pPr>
              <w:pStyle w:val="ae"/>
              <w:jc w:val="center"/>
              <w:rPr>
                <w:rFonts w:ascii="Times New Roman" w:hAnsi="Times New Roman"/>
                <w:sz w:val="28"/>
                <w:szCs w:val="28"/>
                <w:lang w:eastAsia="ru-RU"/>
              </w:rPr>
            </w:pPr>
            <w:r w:rsidRPr="006D58DF">
              <w:rPr>
                <w:rFonts w:ascii="Times New Roman" w:hAnsi="Times New Roman"/>
                <w:sz w:val="28"/>
                <w:szCs w:val="28"/>
                <w:lang w:eastAsia="ru-RU"/>
              </w:rPr>
              <w:t>290</w:t>
            </w:r>
          </w:p>
        </w:tc>
        <w:tc>
          <w:tcPr>
            <w:tcW w:w="2127" w:type="dxa"/>
            <w:vAlign w:val="center"/>
          </w:tcPr>
          <w:p w:rsidR="00B50DD2" w:rsidRPr="006D58DF" w:rsidRDefault="00A65FBC" w:rsidP="00686FF0">
            <w:pPr>
              <w:pStyle w:val="ae"/>
              <w:jc w:val="center"/>
              <w:rPr>
                <w:rFonts w:ascii="Times New Roman" w:hAnsi="Times New Roman"/>
                <w:sz w:val="28"/>
                <w:szCs w:val="28"/>
              </w:rPr>
            </w:pPr>
            <w:r w:rsidRPr="006D58DF">
              <w:rPr>
                <w:rFonts w:ascii="Times New Roman" w:hAnsi="Times New Roman"/>
                <w:sz w:val="28"/>
                <w:szCs w:val="28"/>
              </w:rPr>
              <w:t>11800,00</w:t>
            </w:r>
          </w:p>
        </w:tc>
        <w:tc>
          <w:tcPr>
            <w:tcW w:w="1842" w:type="dxa"/>
            <w:vAlign w:val="center"/>
          </w:tcPr>
          <w:p w:rsidR="00B50DD2" w:rsidRPr="001B3869" w:rsidRDefault="001B3869" w:rsidP="00686FF0">
            <w:pPr>
              <w:pStyle w:val="ae"/>
              <w:jc w:val="center"/>
              <w:rPr>
                <w:rFonts w:ascii="Times New Roman" w:hAnsi="Times New Roman"/>
                <w:sz w:val="28"/>
                <w:szCs w:val="28"/>
              </w:rPr>
            </w:pPr>
            <w:r w:rsidRPr="001B3869">
              <w:rPr>
                <w:rFonts w:ascii="Times New Roman" w:hAnsi="Times New Roman"/>
                <w:sz w:val="28"/>
                <w:szCs w:val="28"/>
              </w:rPr>
              <w:t>5408,85</w:t>
            </w:r>
          </w:p>
        </w:tc>
      </w:tr>
      <w:tr w:rsidR="00B50DD2" w:rsidRPr="00954442" w:rsidTr="00686FF0">
        <w:tc>
          <w:tcPr>
            <w:tcW w:w="4536" w:type="dxa"/>
            <w:vAlign w:val="center"/>
          </w:tcPr>
          <w:p w:rsidR="00B50DD2" w:rsidRPr="006D58DF" w:rsidRDefault="00B50DD2" w:rsidP="00686FF0">
            <w:pPr>
              <w:pStyle w:val="ae"/>
              <w:rPr>
                <w:rFonts w:ascii="Times New Roman" w:hAnsi="Times New Roman"/>
                <w:sz w:val="28"/>
                <w:szCs w:val="28"/>
                <w:lang w:eastAsia="ru-RU"/>
              </w:rPr>
            </w:pPr>
            <w:r w:rsidRPr="006D58DF">
              <w:rPr>
                <w:rFonts w:ascii="Times New Roman" w:hAnsi="Times New Roman"/>
                <w:sz w:val="28"/>
                <w:szCs w:val="28"/>
                <w:lang w:eastAsia="ru-RU"/>
              </w:rPr>
              <w:t>Увеличение стоимости материальных запасов</w:t>
            </w:r>
          </w:p>
        </w:tc>
        <w:tc>
          <w:tcPr>
            <w:tcW w:w="1134" w:type="dxa"/>
            <w:vAlign w:val="center"/>
          </w:tcPr>
          <w:p w:rsidR="00B50DD2" w:rsidRPr="006D58DF" w:rsidRDefault="00B50DD2" w:rsidP="00686FF0">
            <w:pPr>
              <w:pStyle w:val="ae"/>
              <w:jc w:val="center"/>
              <w:rPr>
                <w:rFonts w:ascii="Times New Roman" w:hAnsi="Times New Roman"/>
                <w:sz w:val="28"/>
                <w:szCs w:val="28"/>
                <w:lang w:eastAsia="ru-RU"/>
              </w:rPr>
            </w:pPr>
            <w:r w:rsidRPr="006D58DF">
              <w:rPr>
                <w:rFonts w:ascii="Times New Roman" w:hAnsi="Times New Roman"/>
                <w:sz w:val="28"/>
                <w:szCs w:val="28"/>
                <w:lang w:eastAsia="ru-RU"/>
              </w:rPr>
              <w:t>340</w:t>
            </w:r>
          </w:p>
        </w:tc>
        <w:tc>
          <w:tcPr>
            <w:tcW w:w="2127" w:type="dxa"/>
            <w:vAlign w:val="center"/>
          </w:tcPr>
          <w:p w:rsidR="00B50DD2" w:rsidRPr="006D58DF" w:rsidRDefault="00A65FBC" w:rsidP="00686FF0">
            <w:pPr>
              <w:pStyle w:val="ae"/>
              <w:jc w:val="center"/>
              <w:rPr>
                <w:rFonts w:ascii="Times New Roman" w:hAnsi="Times New Roman"/>
                <w:sz w:val="28"/>
                <w:szCs w:val="28"/>
              </w:rPr>
            </w:pPr>
            <w:r w:rsidRPr="006D58DF">
              <w:rPr>
                <w:rFonts w:ascii="Times New Roman" w:hAnsi="Times New Roman"/>
                <w:sz w:val="28"/>
                <w:szCs w:val="28"/>
              </w:rPr>
              <w:t>19000,00</w:t>
            </w:r>
          </w:p>
        </w:tc>
        <w:tc>
          <w:tcPr>
            <w:tcW w:w="1842" w:type="dxa"/>
            <w:vAlign w:val="center"/>
          </w:tcPr>
          <w:p w:rsidR="00B50DD2" w:rsidRPr="001B3869" w:rsidRDefault="001B3869" w:rsidP="00686FF0">
            <w:pPr>
              <w:pStyle w:val="ae"/>
              <w:jc w:val="center"/>
              <w:rPr>
                <w:rFonts w:ascii="Times New Roman" w:hAnsi="Times New Roman"/>
                <w:sz w:val="28"/>
                <w:szCs w:val="28"/>
              </w:rPr>
            </w:pPr>
            <w:r w:rsidRPr="001B3869">
              <w:rPr>
                <w:rFonts w:ascii="Times New Roman" w:hAnsi="Times New Roman"/>
                <w:sz w:val="28"/>
                <w:szCs w:val="28"/>
              </w:rPr>
              <w:t>0,0</w:t>
            </w:r>
          </w:p>
        </w:tc>
      </w:tr>
      <w:tr w:rsidR="00B50DD2" w:rsidRPr="00954442" w:rsidTr="00686FF0">
        <w:tc>
          <w:tcPr>
            <w:tcW w:w="4536" w:type="dxa"/>
            <w:vAlign w:val="center"/>
          </w:tcPr>
          <w:p w:rsidR="00B50DD2" w:rsidRPr="006D58DF" w:rsidRDefault="00B50DD2" w:rsidP="00686FF0">
            <w:pPr>
              <w:pStyle w:val="ae"/>
              <w:jc w:val="right"/>
              <w:rPr>
                <w:rFonts w:ascii="Times New Roman" w:hAnsi="Times New Roman"/>
                <w:b/>
                <w:bCs/>
                <w:sz w:val="28"/>
                <w:szCs w:val="28"/>
                <w:lang w:eastAsia="ru-RU"/>
              </w:rPr>
            </w:pPr>
            <w:r w:rsidRPr="006D58DF">
              <w:rPr>
                <w:rFonts w:ascii="Times New Roman" w:hAnsi="Times New Roman"/>
                <w:b/>
                <w:bCs/>
                <w:sz w:val="28"/>
                <w:szCs w:val="28"/>
                <w:lang w:eastAsia="ru-RU"/>
              </w:rPr>
              <w:t>Всего:</w:t>
            </w:r>
          </w:p>
        </w:tc>
        <w:tc>
          <w:tcPr>
            <w:tcW w:w="1134" w:type="dxa"/>
            <w:vAlign w:val="center"/>
          </w:tcPr>
          <w:p w:rsidR="00B50DD2" w:rsidRPr="006D58DF" w:rsidRDefault="00B50DD2" w:rsidP="00686FF0">
            <w:pPr>
              <w:pStyle w:val="ae"/>
              <w:jc w:val="center"/>
              <w:rPr>
                <w:rFonts w:ascii="Times New Roman" w:hAnsi="Times New Roman"/>
                <w:b/>
                <w:bCs/>
                <w:sz w:val="28"/>
                <w:szCs w:val="28"/>
              </w:rPr>
            </w:pPr>
          </w:p>
        </w:tc>
        <w:tc>
          <w:tcPr>
            <w:tcW w:w="2127" w:type="dxa"/>
            <w:vAlign w:val="center"/>
          </w:tcPr>
          <w:p w:rsidR="00B50DD2" w:rsidRPr="006D58DF" w:rsidRDefault="00A65FBC" w:rsidP="00686FF0">
            <w:pPr>
              <w:pStyle w:val="ae"/>
              <w:jc w:val="center"/>
              <w:rPr>
                <w:rFonts w:ascii="Times New Roman" w:hAnsi="Times New Roman"/>
                <w:b/>
                <w:bCs/>
                <w:sz w:val="28"/>
                <w:szCs w:val="28"/>
              </w:rPr>
            </w:pPr>
            <w:r w:rsidRPr="006D58DF">
              <w:rPr>
                <w:rFonts w:ascii="Times New Roman" w:hAnsi="Times New Roman"/>
                <w:b/>
                <w:bCs/>
                <w:sz w:val="28"/>
                <w:szCs w:val="28"/>
              </w:rPr>
              <w:t>536900,00</w:t>
            </w:r>
          </w:p>
        </w:tc>
        <w:tc>
          <w:tcPr>
            <w:tcW w:w="1842" w:type="dxa"/>
            <w:vAlign w:val="center"/>
          </w:tcPr>
          <w:p w:rsidR="00B50DD2" w:rsidRPr="001B3869" w:rsidRDefault="001B3869" w:rsidP="00686FF0">
            <w:pPr>
              <w:pStyle w:val="ae"/>
              <w:jc w:val="center"/>
              <w:rPr>
                <w:rFonts w:ascii="Times New Roman" w:hAnsi="Times New Roman"/>
                <w:b/>
                <w:bCs/>
                <w:sz w:val="28"/>
                <w:szCs w:val="28"/>
              </w:rPr>
            </w:pPr>
            <w:r w:rsidRPr="001B3869">
              <w:rPr>
                <w:rFonts w:ascii="Times New Roman" w:hAnsi="Times New Roman"/>
                <w:b/>
                <w:bCs/>
                <w:sz w:val="28"/>
                <w:szCs w:val="28"/>
              </w:rPr>
              <w:t>229669,23</w:t>
            </w:r>
          </w:p>
        </w:tc>
      </w:tr>
    </w:tbl>
    <w:p w:rsidR="00D96800" w:rsidRPr="00954442" w:rsidRDefault="00D96800" w:rsidP="00D12D6C">
      <w:pPr>
        <w:jc w:val="both"/>
        <w:rPr>
          <w:rFonts w:ascii="Times New Roman" w:hAnsi="Times New Roman" w:cs="Times New Roman"/>
          <w:b/>
          <w:color w:val="FF0000"/>
          <w:sz w:val="28"/>
          <w:szCs w:val="28"/>
        </w:rPr>
      </w:pPr>
    </w:p>
    <w:p w:rsidR="00FB441C" w:rsidRPr="00FC3FC6" w:rsidRDefault="00FB441C" w:rsidP="00FB441C">
      <w:pPr>
        <w:pStyle w:val="ae"/>
        <w:jc w:val="center"/>
        <w:rPr>
          <w:rFonts w:ascii="Times New Roman" w:hAnsi="Times New Roman"/>
          <w:b/>
          <w:sz w:val="28"/>
          <w:szCs w:val="28"/>
        </w:rPr>
      </w:pPr>
      <w:r w:rsidRPr="00FC3FC6">
        <w:rPr>
          <w:rFonts w:ascii="Times New Roman" w:hAnsi="Times New Roman"/>
          <w:b/>
          <w:sz w:val="28"/>
          <w:szCs w:val="28"/>
        </w:rPr>
        <w:t>Проверка использования средств местного бюджета</w:t>
      </w:r>
      <w:r w:rsidRPr="00FC3FC6">
        <w:rPr>
          <w:rFonts w:ascii="Times New Roman" w:hAnsi="Times New Roman"/>
          <w:b/>
          <w:sz w:val="28"/>
          <w:szCs w:val="28"/>
        </w:rPr>
        <w:br/>
        <w:t>на оплату труда.</w:t>
      </w:r>
    </w:p>
    <w:p w:rsidR="00FB441C" w:rsidRPr="00FC3FC6"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 xml:space="preserve">Проверкой правильности расходования средств на заработную плату, проведенной </w:t>
      </w:r>
      <w:r w:rsidR="00EA0C7A">
        <w:rPr>
          <w:rFonts w:ascii="Times New Roman" w:hAnsi="Times New Roman"/>
          <w:sz w:val="28"/>
          <w:szCs w:val="28"/>
        </w:rPr>
        <w:t>выборочным</w:t>
      </w:r>
      <w:r w:rsidRPr="00FC3FC6">
        <w:rPr>
          <w:rFonts w:ascii="Times New Roman" w:hAnsi="Times New Roman"/>
          <w:sz w:val="28"/>
          <w:szCs w:val="28"/>
        </w:rPr>
        <w:t xml:space="preserve"> порядком, установлено:</w:t>
      </w:r>
    </w:p>
    <w:p w:rsidR="00FB441C" w:rsidRPr="00FC3FC6"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 xml:space="preserve">Оплата труда работников Администрации, установление должностных окладов и надбавок к заработной плате осуществляется на основании Решений Совета </w:t>
      </w:r>
      <w:r w:rsidR="00DF7205">
        <w:rPr>
          <w:rFonts w:ascii="Times New Roman" w:hAnsi="Times New Roman"/>
          <w:sz w:val="28"/>
          <w:szCs w:val="28"/>
        </w:rPr>
        <w:t>Никольского</w:t>
      </w:r>
      <w:r w:rsidRPr="00FC3FC6">
        <w:rPr>
          <w:rFonts w:ascii="Times New Roman" w:hAnsi="Times New Roman"/>
          <w:sz w:val="28"/>
          <w:szCs w:val="28"/>
        </w:rPr>
        <w:t xml:space="preserve"> муниципального образования</w:t>
      </w:r>
      <w:r w:rsidRPr="00FC3FC6">
        <w:rPr>
          <w:rFonts w:ascii="Times New Roman" w:hAnsi="Times New Roman"/>
          <w:sz w:val="28"/>
          <w:szCs w:val="28"/>
        </w:rPr>
        <w:br/>
      </w:r>
      <w:r w:rsidR="00DF7205">
        <w:rPr>
          <w:rFonts w:ascii="Times New Roman" w:hAnsi="Times New Roman"/>
          <w:sz w:val="28"/>
          <w:szCs w:val="28"/>
        </w:rPr>
        <w:t>Федоровского</w:t>
      </w:r>
      <w:r w:rsidRPr="00FC3FC6">
        <w:rPr>
          <w:rFonts w:ascii="Times New Roman" w:hAnsi="Times New Roman"/>
          <w:sz w:val="28"/>
          <w:szCs w:val="28"/>
        </w:rPr>
        <w:t xml:space="preserve"> района Саратовской области: </w:t>
      </w:r>
    </w:p>
    <w:p w:rsidR="00FB441C" w:rsidRPr="00FC3FC6" w:rsidRDefault="00DF7205" w:rsidP="00FB441C">
      <w:pPr>
        <w:pStyle w:val="ae"/>
        <w:jc w:val="both"/>
        <w:rPr>
          <w:rFonts w:ascii="Times New Roman" w:hAnsi="Times New Roman"/>
          <w:sz w:val="28"/>
          <w:szCs w:val="28"/>
        </w:rPr>
      </w:pPr>
      <w:r>
        <w:rPr>
          <w:rFonts w:ascii="Times New Roman" w:hAnsi="Times New Roman"/>
          <w:sz w:val="28"/>
          <w:szCs w:val="28"/>
        </w:rPr>
        <w:t>- №1 от 28.01.2008</w:t>
      </w:r>
      <w:r w:rsidR="00FB441C" w:rsidRPr="00FC3FC6">
        <w:rPr>
          <w:rFonts w:ascii="Times New Roman" w:hAnsi="Times New Roman"/>
          <w:sz w:val="28"/>
          <w:szCs w:val="28"/>
        </w:rPr>
        <w:t xml:space="preserve">г. «Об </w:t>
      </w:r>
      <w:r>
        <w:rPr>
          <w:rFonts w:ascii="Times New Roman" w:hAnsi="Times New Roman"/>
          <w:sz w:val="28"/>
          <w:szCs w:val="28"/>
        </w:rPr>
        <w:t>оплате труда выборных должностных лиц местного самоуправления поселений, осуществляющих свои полномочия на постоянной основе и муниципальных служащих в Никольском муниципальном образовании Федоровского муниципального района»;</w:t>
      </w:r>
    </w:p>
    <w:p w:rsidR="00FB441C" w:rsidRPr="00FC3FC6" w:rsidRDefault="00DF7205" w:rsidP="00FB441C">
      <w:pPr>
        <w:pStyle w:val="ae"/>
        <w:jc w:val="both"/>
        <w:rPr>
          <w:rFonts w:ascii="Times New Roman" w:hAnsi="Times New Roman"/>
          <w:sz w:val="28"/>
          <w:szCs w:val="28"/>
        </w:rPr>
      </w:pPr>
      <w:r>
        <w:rPr>
          <w:rFonts w:ascii="Times New Roman" w:hAnsi="Times New Roman"/>
          <w:sz w:val="28"/>
          <w:szCs w:val="28"/>
        </w:rPr>
        <w:t>- №27 от 05</w:t>
      </w:r>
      <w:r w:rsidR="00FB441C" w:rsidRPr="00FC3FC6">
        <w:rPr>
          <w:rFonts w:ascii="Times New Roman" w:hAnsi="Times New Roman"/>
          <w:sz w:val="28"/>
          <w:szCs w:val="28"/>
        </w:rPr>
        <w:t xml:space="preserve">.07.2011г. «Об </w:t>
      </w:r>
      <w:r>
        <w:rPr>
          <w:rFonts w:ascii="Times New Roman" w:hAnsi="Times New Roman"/>
          <w:sz w:val="28"/>
          <w:szCs w:val="28"/>
        </w:rPr>
        <w:t>отмене решения от 28.01.2008 №2 «Об оплате труда работников муниципальных учреждений» и утверждении положения «Об оплате труда рабочих, занятых на работах по обслуживанию органов местного самоуправления»;</w:t>
      </w:r>
    </w:p>
    <w:p w:rsidR="00FB441C" w:rsidRPr="00FC3FC6" w:rsidRDefault="00DF7205" w:rsidP="00FB441C">
      <w:pPr>
        <w:pStyle w:val="ae"/>
        <w:jc w:val="both"/>
        <w:rPr>
          <w:rFonts w:ascii="Times New Roman" w:hAnsi="Times New Roman"/>
          <w:sz w:val="28"/>
          <w:szCs w:val="28"/>
        </w:rPr>
      </w:pPr>
      <w:r>
        <w:rPr>
          <w:rFonts w:ascii="Times New Roman" w:hAnsi="Times New Roman"/>
          <w:sz w:val="28"/>
          <w:szCs w:val="28"/>
        </w:rPr>
        <w:t>- №5 от 25</w:t>
      </w:r>
      <w:r w:rsidR="00FB441C" w:rsidRPr="00FC3FC6">
        <w:rPr>
          <w:rFonts w:ascii="Times New Roman" w:hAnsi="Times New Roman"/>
          <w:sz w:val="28"/>
          <w:szCs w:val="28"/>
        </w:rPr>
        <w:t>.0</w:t>
      </w:r>
      <w:r>
        <w:rPr>
          <w:rFonts w:ascii="Times New Roman" w:hAnsi="Times New Roman"/>
          <w:sz w:val="28"/>
          <w:szCs w:val="28"/>
        </w:rPr>
        <w:t>1.2009</w:t>
      </w:r>
      <w:r w:rsidR="00FB441C" w:rsidRPr="00FC3FC6">
        <w:rPr>
          <w:rFonts w:ascii="Times New Roman" w:hAnsi="Times New Roman"/>
          <w:sz w:val="28"/>
          <w:szCs w:val="28"/>
        </w:rPr>
        <w:t>г. «</w:t>
      </w:r>
      <w:r>
        <w:rPr>
          <w:rFonts w:ascii="Times New Roman" w:hAnsi="Times New Roman"/>
          <w:sz w:val="28"/>
          <w:szCs w:val="28"/>
        </w:rPr>
        <w:t>Об оплате труда специалиста ВУС Никольского муниципального образования Федоровского муниципального района»</w:t>
      </w:r>
      <w:r w:rsidR="00FB441C" w:rsidRPr="00FC3FC6">
        <w:rPr>
          <w:rFonts w:ascii="Times New Roman" w:hAnsi="Times New Roman"/>
          <w:sz w:val="28"/>
          <w:szCs w:val="28"/>
        </w:rPr>
        <w:t>.</w:t>
      </w:r>
    </w:p>
    <w:p w:rsidR="00FB441C" w:rsidRPr="00FC3FC6"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Штатное расписание, на работников, оплата труда которых производится за счет средств местного бюджета</w:t>
      </w:r>
      <w:r w:rsidR="0033069A">
        <w:rPr>
          <w:rFonts w:ascii="Times New Roman" w:hAnsi="Times New Roman"/>
          <w:sz w:val="28"/>
          <w:szCs w:val="28"/>
        </w:rPr>
        <w:t>,</w:t>
      </w:r>
      <w:r w:rsidRPr="00FC3FC6">
        <w:rPr>
          <w:rFonts w:ascii="Times New Roman" w:hAnsi="Times New Roman"/>
          <w:sz w:val="28"/>
          <w:szCs w:val="28"/>
        </w:rPr>
        <w:t xml:space="preserve"> в проверяемом периоде утверждено: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916"/>
        <w:gridCol w:w="2268"/>
        <w:gridCol w:w="3793"/>
      </w:tblGrid>
      <w:tr w:rsidR="00FB441C" w:rsidRPr="00FC3FC6" w:rsidTr="00DF7205">
        <w:tc>
          <w:tcPr>
            <w:tcW w:w="594" w:type="dxa"/>
            <w:vAlign w:val="center"/>
          </w:tcPr>
          <w:p w:rsidR="00FB441C" w:rsidRPr="00FC3FC6" w:rsidRDefault="00FB441C" w:rsidP="00DF7205">
            <w:pPr>
              <w:pStyle w:val="ae"/>
              <w:jc w:val="center"/>
              <w:rPr>
                <w:rFonts w:ascii="Times New Roman" w:hAnsi="Times New Roman"/>
                <w:sz w:val="28"/>
                <w:szCs w:val="28"/>
              </w:rPr>
            </w:pPr>
            <w:r w:rsidRPr="00FC3FC6">
              <w:rPr>
                <w:rFonts w:ascii="Times New Roman" w:hAnsi="Times New Roman"/>
                <w:sz w:val="28"/>
                <w:szCs w:val="28"/>
              </w:rPr>
              <w:t>№ п/п</w:t>
            </w:r>
          </w:p>
        </w:tc>
        <w:tc>
          <w:tcPr>
            <w:tcW w:w="2916" w:type="dxa"/>
            <w:vAlign w:val="center"/>
          </w:tcPr>
          <w:p w:rsidR="00FB441C" w:rsidRPr="00FC3FC6" w:rsidRDefault="00FB441C" w:rsidP="00DF7205">
            <w:pPr>
              <w:pStyle w:val="ae"/>
              <w:jc w:val="center"/>
              <w:rPr>
                <w:rFonts w:ascii="Times New Roman" w:hAnsi="Times New Roman"/>
                <w:sz w:val="28"/>
                <w:szCs w:val="28"/>
              </w:rPr>
            </w:pPr>
            <w:r w:rsidRPr="00FC3FC6">
              <w:rPr>
                <w:rFonts w:ascii="Times New Roman" w:hAnsi="Times New Roman"/>
                <w:sz w:val="28"/>
                <w:szCs w:val="28"/>
              </w:rPr>
              <w:t>Дата ввода в действие</w:t>
            </w:r>
            <w:r w:rsidRPr="00FC3FC6">
              <w:rPr>
                <w:rFonts w:ascii="Times New Roman" w:hAnsi="Times New Roman"/>
                <w:sz w:val="28"/>
                <w:szCs w:val="28"/>
              </w:rPr>
              <w:br/>
              <w:t>штатного расписания</w:t>
            </w:r>
          </w:p>
        </w:tc>
        <w:tc>
          <w:tcPr>
            <w:tcW w:w="2268" w:type="dxa"/>
            <w:vAlign w:val="center"/>
          </w:tcPr>
          <w:p w:rsidR="00FB441C" w:rsidRPr="00FC3FC6" w:rsidRDefault="00FB441C" w:rsidP="00DF7205">
            <w:pPr>
              <w:pStyle w:val="ae"/>
              <w:jc w:val="center"/>
              <w:rPr>
                <w:rFonts w:ascii="Times New Roman" w:hAnsi="Times New Roman"/>
                <w:sz w:val="28"/>
                <w:szCs w:val="28"/>
              </w:rPr>
            </w:pPr>
            <w:r w:rsidRPr="00FC3FC6">
              <w:rPr>
                <w:rFonts w:ascii="Times New Roman" w:hAnsi="Times New Roman"/>
                <w:sz w:val="28"/>
                <w:szCs w:val="28"/>
              </w:rPr>
              <w:t>Количество</w:t>
            </w:r>
            <w:r w:rsidRPr="00FC3FC6">
              <w:rPr>
                <w:rFonts w:ascii="Times New Roman" w:hAnsi="Times New Roman"/>
                <w:sz w:val="28"/>
                <w:szCs w:val="28"/>
              </w:rPr>
              <w:br/>
              <w:t>штатных единиц</w:t>
            </w:r>
          </w:p>
        </w:tc>
        <w:tc>
          <w:tcPr>
            <w:tcW w:w="3793" w:type="dxa"/>
            <w:vAlign w:val="center"/>
          </w:tcPr>
          <w:p w:rsidR="00FB441C" w:rsidRPr="00FC3FC6" w:rsidRDefault="00FB441C" w:rsidP="00DF7205">
            <w:pPr>
              <w:pStyle w:val="ae"/>
              <w:jc w:val="center"/>
              <w:rPr>
                <w:rFonts w:ascii="Times New Roman" w:hAnsi="Times New Roman"/>
                <w:sz w:val="28"/>
                <w:szCs w:val="28"/>
              </w:rPr>
            </w:pPr>
            <w:r w:rsidRPr="00FC3FC6">
              <w:rPr>
                <w:rFonts w:ascii="Times New Roman" w:hAnsi="Times New Roman"/>
                <w:sz w:val="28"/>
                <w:szCs w:val="28"/>
              </w:rPr>
              <w:t>Фонд</w:t>
            </w:r>
            <w:r w:rsidRPr="00FC3FC6">
              <w:rPr>
                <w:rFonts w:ascii="Times New Roman" w:hAnsi="Times New Roman"/>
                <w:sz w:val="28"/>
                <w:szCs w:val="28"/>
              </w:rPr>
              <w:br/>
              <w:t>оплаты труда</w:t>
            </w:r>
            <w:r w:rsidR="00615E64">
              <w:rPr>
                <w:rFonts w:ascii="Times New Roman" w:hAnsi="Times New Roman"/>
                <w:sz w:val="28"/>
                <w:szCs w:val="28"/>
              </w:rPr>
              <w:t xml:space="preserve"> (в месяц)</w:t>
            </w:r>
          </w:p>
        </w:tc>
      </w:tr>
      <w:tr w:rsidR="00FB441C" w:rsidRPr="00FC3FC6" w:rsidTr="00DF7205">
        <w:tc>
          <w:tcPr>
            <w:tcW w:w="594" w:type="dxa"/>
            <w:vAlign w:val="center"/>
          </w:tcPr>
          <w:p w:rsidR="00FB441C" w:rsidRPr="00FC3FC6" w:rsidRDefault="00FB441C" w:rsidP="00DF7205">
            <w:pPr>
              <w:pStyle w:val="ae"/>
              <w:jc w:val="center"/>
              <w:rPr>
                <w:rFonts w:ascii="Times New Roman" w:hAnsi="Times New Roman"/>
                <w:sz w:val="28"/>
                <w:szCs w:val="28"/>
              </w:rPr>
            </w:pPr>
            <w:r w:rsidRPr="00FC3FC6">
              <w:rPr>
                <w:rFonts w:ascii="Times New Roman" w:hAnsi="Times New Roman"/>
                <w:sz w:val="28"/>
                <w:szCs w:val="28"/>
              </w:rPr>
              <w:t>1.</w:t>
            </w:r>
          </w:p>
        </w:tc>
        <w:tc>
          <w:tcPr>
            <w:tcW w:w="2916" w:type="dxa"/>
            <w:vAlign w:val="center"/>
          </w:tcPr>
          <w:p w:rsidR="00FB441C" w:rsidRPr="00FC3FC6" w:rsidRDefault="00B870FC" w:rsidP="00DF7205">
            <w:pPr>
              <w:pStyle w:val="ae"/>
              <w:jc w:val="center"/>
              <w:rPr>
                <w:rFonts w:ascii="Times New Roman" w:hAnsi="Times New Roman"/>
                <w:sz w:val="28"/>
                <w:szCs w:val="28"/>
              </w:rPr>
            </w:pPr>
            <w:r>
              <w:rPr>
                <w:rFonts w:ascii="Times New Roman" w:hAnsi="Times New Roman"/>
                <w:sz w:val="28"/>
                <w:szCs w:val="28"/>
              </w:rPr>
              <w:t>01.10</w:t>
            </w:r>
            <w:r w:rsidR="00FB441C" w:rsidRPr="00FC3FC6">
              <w:rPr>
                <w:rFonts w:ascii="Times New Roman" w:hAnsi="Times New Roman"/>
                <w:sz w:val="28"/>
                <w:szCs w:val="28"/>
              </w:rPr>
              <w:t>.2013г.</w:t>
            </w:r>
          </w:p>
        </w:tc>
        <w:tc>
          <w:tcPr>
            <w:tcW w:w="2268" w:type="dxa"/>
            <w:vAlign w:val="center"/>
          </w:tcPr>
          <w:p w:rsidR="00FB441C" w:rsidRPr="00FC3FC6" w:rsidRDefault="002C35C2" w:rsidP="00B870FC">
            <w:pPr>
              <w:pStyle w:val="ae"/>
              <w:jc w:val="center"/>
              <w:rPr>
                <w:rFonts w:ascii="Times New Roman" w:hAnsi="Times New Roman"/>
                <w:sz w:val="28"/>
                <w:szCs w:val="28"/>
              </w:rPr>
            </w:pPr>
            <w:r>
              <w:rPr>
                <w:rFonts w:ascii="Times New Roman" w:hAnsi="Times New Roman"/>
                <w:sz w:val="28"/>
                <w:szCs w:val="28"/>
              </w:rPr>
              <w:t>3</w:t>
            </w:r>
            <w:r w:rsidR="00FB441C" w:rsidRPr="00FC3FC6">
              <w:rPr>
                <w:rFonts w:ascii="Times New Roman" w:hAnsi="Times New Roman"/>
                <w:sz w:val="28"/>
                <w:szCs w:val="28"/>
              </w:rPr>
              <w:t>,5</w:t>
            </w:r>
          </w:p>
        </w:tc>
        <w:tc>
          <w:tcPr>
            <w:tcW w:w="3793" w:type="dxa"/>
            <w:vAlign w:val="center"/>
          </w:tcPr>
          <w:p w:rsidR="00FB441C" w:rsidRPr="00FC3FC6" w:rsidRDefault="002C35C2" w:rsidP="00DF7205">
            <w:pPr>
              <w:pStyle w:val="ae"/>
              <w:jc w:val="center"/>
              <w:rPr>
                <w:rFonts w:ascii="Times New Roman" w:hAnsi="Times New Roman"/>
                <w:sz w:val="28"/>
                <w:szCs w:val="28"/>
              </w:rPr>
            </w:pPr>
            <w:r>
              <w:rPr>
                <w:rFonts w:ascii="Times New Roman" w:hAnsi="Times New Roman"/>
                <w:sz w:val="28"/>
                <w:szCs w:val="28"/>
              </w:rPr>
              <w:t>44992,30</w:t>
            </w:r>
          </w:p>
        </w:tc>
      </w:tr>
      <w:tr w:rsidR="00FB441C" w:rsidRPr="00FC3FC6" w:rsidTr="00DF7205">
        <w:tc>
          <w:tcPr>
            <w:tcW w:w="594" w:type="dxa"/>
            <w:vAlign w:val="center"/>
          </w:tcPr>
          <w:p w:rsidR="00FB441C" w:rsidRPr="00FC3FC6" w:rsidRDefault="00FB441C" w:rsidP="00DF7205">
            <w:pPr>
              <w:pStyle w:val="ae"/>
              <w:jc w:val="center"/>
              <w:rPr>
                <w:rFonts w:ascii="Times New Roman" w:hAnsi="Times New Roman"/>
                <w:sz w:val="28"/>
                <w:szCs w:val="28"/>
              </w:rPr>
            </w:pPr>
            <w:r w:rsidRPr="00FC3FC6">
              <w:rPr>
                <w:rFonts w:ascii="Times New Roman" w:hAnsi="Times New Roman"/>
                <w:sz w:val="28"/>
                <w:szCs w:val="28"/>
              </w:rPr>
              <w:t>2.</w:t>
            </w:r>
          </w:p>
        </w:tc>
        <w:tc>
          <w:tcPr>
            <w:tcW w:w="2916" w:type="dxa"/>
            <w:vAlign w:val="center"/>
          </w:tcPr>
          <w:p w:rsidR="00FB441C" w:rsidRPr="00FC3FC6" w:rsidRDefault="00615E64" w:rsidP="00DF7205">
            <w:pPr>
              <w:pStyle w:val="ae"/>
              <w:jc w:val="center"/>
              <w:rPr>
                <w:rFonts w:ascii="Times New Roman" w:hAnsi="Times New Roman"/>
                <w:sz w:val="28"/>
                <w:szCs w:val="28"/>
              </w:rPr>
            </w:pPr>
            <w:r>
              <w:rPr>
                <w:rFonts w:ascii="Times New Roman" w:hAnsi="Times New Roman"/>
                <w:sz w:val="28"/>
                <w:szCs w:val="28"/>
              </w:rPr>
              <w:t>01.01.2014</w:t>
            </w:r>
            <w:r w:rsidR="00FB441C" w:rsidRPr="00FC3FC6">
              <w:rPr>
                <w:rFonts w:ascii="Times New Roman" w:hAnsi="Times New Roman"/>
                <w:sz w:val="28"/>
                <w:szCs w:val="28"/>
              </w:rPr>
              <w:t>г.</w:t>
            </w:r>
          </w:p>
        </w:tc>
        <w:tc>
          <w:tcPr>
            <w:tcW w:w="2268" w:type="dxa"/>
            <w:vAlign w:val="center"/>
          </w:tcPr>
          <w:p w:rsidR="00FB441C" w:rsidRPr="00FC3FC6" w:rsidRDefault="002C35C2" w:rsidP="00DF7205">
            <w:pPr>
              <w:pStyle w:val="ae"/>
              <w:jc w:val="center"/>
              <w:rPr>
                <w:rFonts w:ascii="Times New Roman" w:hAnsi="Times New Roman"/>
                <w:sz w:val="28"/>
                <w:szCs w:val="28"/>
              </w:rPr>
            </w:pPr>
            <w:r>
              <w:rPr>
                <w:rFonts w:ascii="Times New Roman" w:hAnsi="Times New Roman"/>
                <w:sz w:val="28"/>
                <w:szCs w:val="28"/>
              </w:rPr>
              <w:t>3</w:t>
            </w:r>
            <w:r w:rsidR="00FB441C" w:rsidRPr="00FC3FC6">
              <w:rPr>
                <w:rFonts w:ascii="Times New Roman" w:hAnsi="Times New Roman"/>
                <w:sz w:val="28"/>
                <w:szCs w:val="28"/>
              </w:rPr>
              <w:t>,5</w:t>
            </w:r>
          </w:p>
        </w:tc>
        <w:tc>
          <w:tcPr>
            <w:tcW w:w="3793" w:type="dxa"/>
            <w:vAlign w:val="center"/>
          </w:tcPr>
          <w:p w:rsidR="00FB441C" w:rsidRPr="00FC3FC6" w:rsidRDefault="002C35C2" w:rsidP="00DF7205">
            <w:pPr>
              <w:pStyle w:val="ae"/>
              <w:jc w:val="center"/>
              <w:rPr>
                <w:rFonts w:ascii="Times New Roman" w:hAnsi="Times New Roman"/>
                <w:sz w:val="28"/>
                <w:szCs w:val="28"/>
              </w:rPr>
            </w:pPr>
            <w:r>
              <w:rPr>
                <w:rFonts w:ascii="Times New Roman" w:hAnsi="Times New Roman"/>
                <w:sz w:val="28"/>
                <w:szCs w:val="28"/>
              </w:rPr>
              <w:t>44992,30</w:t>
            </w:r>
          </w:p>
        </w:tc>
      </w:tr>
      <w:tr w:rsidR="00FB441C" w:rsidRPr="00FC3FC6" w:rsidTr="00DF7205">
        <w:tc>
          <w:tcPr>
            <w:tcW w:w="594" w:type="dxa"/>
            <w:vAlign w:val="center"/>
          </w:tcPr>
          <w:p w:rsidR="00FB441C" w:rsidRPr="00FC3FC6" w:rsidRDefault="00FB441C" w:rsidP="00DF7205">
            <w:pPr>
              <w:pStyle w:val="ae"/>
              <w:jc w:val="center"/>
              <w:rPr>
                <w:rFonts w:ascii="Times New Roman" w:hAnsi="Times New Roman"/>
                <w:sz w:val="28"/>
                <w:szCs w:val="28"/>
              </w:rPr>
            </w:pPr>
            <w:r w:rsidRPr="00FC3FC6">
              <w:rPr>
                <w:rFonts w:ascii="Times New Roman" w:hAnsi="Times New Roman"/>
                <w:sz w:val="28"/>
                <w:szCs w:val="28"/>
              </w:rPr>
              <w:t>3.</w:t>
            </w:r>
          </w:p>
        </w:tc>
        <w:tc>
          <w:tcPr>
            <w:tcW w:w="2916" w:type="dxa"/>
            <w:vAlign w:val="center"/>
          </w:tcPr>
          <w:p w:rsidR="00FB441C" w:rsidRPr="00FC3FC6" w:rsidRDefault="00615E64" w:rsidP="00DF7205">
            <w:pPr>
              <w:pStyle w:val="ae"/>
              <w:jc w:val="center"/>
              <w:rPr>
                <w:rFonts w:ascii="Times New Roman" w:hAnsi="Times New Roman"/>
                <w:sz w:val="28"/>
                <w:szCs w:val="28"/>
              </w:rPr>
            </w:pPr>
            <w:r>
              <w:rPr>
                <w:rFonts w:ascii="Times New Roman" w:hAnsi="Times New Roman"/>
                <w:sz w:val="28"/>
                <w:szCs w:val="28"/>
              </w:rPr>
              <w:t>01.02</w:t>
            </w:r>
            <w:r w:rsidR="00FB441C" w:rsidRPr="00FC3FC6">
              <w:rPr>
                <w:rFonts w:ascii="Times New Roman" w:hAnsi="Times New Roman"/>
                <w:sz w:val="28"/>
                <w:szCs w:val="28"/>
              </w:rPr>
              <w:t>.20</w:t>
            </w:r>
            <w:r>
              <w:rPr>
                <w:rFonts w:ascii="Times New Roman" w:hAnsi="Times New Roman"/>
                <w:sz w:val="28"/>
                <w:szCs w:val="28"/>
              </w:rPr>
              <w:t>14</w:t>
            </w:r>
            <w:r w:rsidR="00FB441C" w:rsidRPr="00FC3FC6">
              <w:rPr>
                <w:rFonts w:ascii="Times New Roman" w:hAnsi="Times New Roman"/>
                <w:sz w:val="28"/>
                <w:szCs w:val="28"/>
              </w:rPr>
              <w:t>г.</w:t>
            </w:r>
          </w:p>
        </w:tc>
        <w:tc>
          <w:tcPr>
            <w:tcW w:w="2268" w:type="dxa"/>
            <w:vAlign w:val="center"/>
          </w:tcPr>
          <w:p w:rsidR="00FB441C" w:rsidRPr="00FC3FC6" w:rsidRDefault="002C35C2" w:rsidP="00DF7205">
            <w:pPr>
              <w:pStyle w:val="ae"/>
              <w:jc w:val="center"/>
              <w:rPr>
                <w:rFonts w:ascii="Times New Roman" w:hAnsi="Times New Roman"/>
                <w:sz w:val="28"/>
                <w:szCs w:val="28"/>
              </w:rPr>
            </w:pPr>
            <w:r>
              <w:rPr>
                <w:rFonts w:ascii="Times New Roman" w:hAnsi="Times New Roman"/>
                <w:sz w:val="28"/>
                <w:szCs w:val="28"/>
              </w:rPr>
              <w:t>2</w:t>
            </w:r>
            <w:r w:rsidR="00615E64">
              <w:rPr>
                <w:rFonts w:ascii="Times New Roman" w:hAnsi="Times New Roman"/>
                <w:sz w:val="28"/>
                <w:szCs w:val="28"/>
              </w:rPr>
              <w:t>,0</w:t>
            </w:r>
          </w:p>
        </w:tc>
        <w:tc>
          <w:tcPr>
            <w:tcW w:w="3793" w:type="dxa"/>
            <w:vAlign w:val="center"/>
          </w:tcPr>
          <w:p w:rsidR="00FB441C" w:rsidRPr="00FC3FC6" w:rsidRDefault="002C35C2" w:rsidP="00DF7205">
            <w:pPr>
              <w:pStyle w:val="ae"/>
              <w:jc w:val="center"/>
              <w:rPr>
                <w:rFonts w:ascii="Times New Roman" w:hAnsi="Times New Roman"/>
                <w:sz w:val="28"/>
                <w:szCs w:val="28"/>
              </w:rPr>
            </w:pPr>
            <w:r>
              <w:rPr>
                <w:rFonts w:ascii="Times New Roman" w:hAnsi="Times New Roman"/>
                <w:sz w:val="28"/>
                <w:szCs w:val="28"/>
              </w:rPr>
              <w:t>34869,35</w:t>
            </w:r>
          </w:p>
        </w:tc>
      </w:tr>
      <w:tr w:rsidR="00FB441C" w:rsidRPr="00FC3FC6" w:rsidTr="00DF7205">
        <w:tc>
          <w:tcPr>
            <w:tcW w:w="594" w:type="dxa"/>
            <w:vAlign w:val="center"/>
          </w:tcPr>
          <w:p w:rsidR="00FB441C" w:rsidRPr="00FC3FC6" w:rsidRDefault="00FB441C" w:rsidP="00DF7205">
            <w:pPr>
              <w:pStyle w:val="ae"/>
              <w:jc w:val="center"/>
              <w:rPr>
                <w:rFonts w:ascii="Times New Roman" w:hAnsi="Times New Roman"/>
                <w:sz w:val="28"/>
                <w:szCs w:val="28"/>
              </w:rPr>
            </w:pPr>
            <w:r w:rsidRPr="00FC3FC6">
              <w:rPr>
                <w:rFonts w:ascii="Times New Roman" w:hAnsi="Times New Roman"/>
                <w:sz w:val="28"/>
                <w:szCs w:val="28"/>
              </w:rPr>
              <w:t>4.</w:t>
            </w:r>
          </w:p>
        </w:tc>
        <w:tc>
          <w:tcPr>
            <w:tcW w:w="2916" w:type="dxa"/>
            <w:vAlign w:val="center"/>
          </w:tcPr>
          <w:p w:rsidR="00FB441C" w:rsidRPr="00FC3FC6" w:rsidRDefault="00615E64" w:rsidP="00DF7205">
            <w:pPr>
              <w:pStyle w:val="ae"/>
              <w:jc w:val="center"/>
              <w:rPr>
                <w:rFonts w:ascii="Times New Roman" w:hAnsi="Times New Roman"/>
                <w:sz w:val="28"/>
                <w:szCs w:val="28"/>
              </w:rPr>
            </w:pPr>
            <w:r>
              <w:rPr>
                <w:rFonts w:ascii="Times New Roman" w:hAnsi="Times New Roman"/>
                <w:sz w:val="28"/>
                <w:szCs w:val="28"/>
              </w:rPr>
              <w:t>01.10.2014</w:t>
            </w:r>
            <w:r w:rsidR="00FB441C" w:rsidRPr="00FC3FC6">
              <w:rPr>
                <w:rFonts w:ascii="Times New Roman" w:hAnsi="Times New Roman"/>
                <w:sz w:val="28"/>
                <w:szCs w:val="28"/>
              </w:rPr>
              <w:t>г.</w:t>
            </w:r>
          </w:p>
        </w:tc>
        <w:tc>
          <w:tcPr>
            <w:tcW w:w="2268" w:type="dxa"/>
            <w:vAlign w:val="center"/>
          </w:tcPr>
          <w:p w:rsidR="00FB441C" w:rsidRPr="00FC3FC6" w:rsidRDefault="002C35C2" w:rsidP="00DF7205">
            <w:pPr>
              <w:pStyle w:val="ae"/>
              <w:jc w:val="center"/>
              <w:rPr>
                <w:rFonts w:ascii="Times New Roman" w:hAnsi="Times New Roman"/>
                <w:sz w:val="28"/>
                <w:szCs w:val="28"/>
              </w:rPr>
            </w:pPr>
            <w:r>
              <w:rPr>
                <w:rFonts w:ascii="Times New Roman" w:hAnsi="Times New Roman"/>
                <w:sz w:val="28"/>
                <w:szCs w:val="28"/>
              </w:rPr>
              <w:t>3</w:t>
            </w:r>
            <w:r w:rsidRPr="00FC3FC6">
              <w:rPr>
                <w:rFonts w:ascii="Times New Roman" w:hAnsi="Times New Roman"/>
                <w:sz w:val="28"/>
                <w:szCs w:val="28"/>
              </w:rPr>
              <w:t>,5</w:t>
            </w:r>
          </w:p>
        </w:tc>
        <w:tc>
          <w:tcPr>
            <w:tcW w:w="3793" w:type="dxa"/>
            <w:vAlign w:val="center"/>
          </w:tcPr>
          <w:p w:rsidR="00FB441C" w:rsidRPr="00FC3FC6" w:rsidRDefault="002C35C2" w:rsidP="00DF7205">
            <w:pPr>
              <w:pStyle w:val="ae"/>
              <w:jc w:val="center"/>
              <w:rPr>
                <w:rFonts w:ascii="Times New Roman" w:hAnsi="Times New Roman"/>
                <w:sz w:val="28"/>
                <w:szCs w:val="28"/>
              </w:rPr>
            </w:pPr>
            <w:r>
              <w:rPr>
                <w:rFonts w:ascii="Times New Roman" w:hAnsi="Times New Roman"/>
                <w:sz w:val="28"/>
                <w:szCs w:val="28"/>
              </w:rPr>
              <w:t>47311,55</w:t>
            </w:r>
          </w:p>
        </w:tc>
      </w:tr>
      <w:tr w:rsidR="00FB441C" w:rsidRPr="00FC3FC6" w:rsidTr="00DF7205">
        <w:tc>
          <w:tcPr>
            <w:tcW w:w="594" w:type="dxa"/>
            <w:vAlign w:val="center"/>
          </w:tcPr>
          <w:p w:rsidR="00FB441C" w:rsidRPr="00FC3FC6" w:rsidRDefault="00FB441C" w:rsidP="00DF7205">
            <w:pPr>
              <w:pStyle w:val="ae"/>
              <w:jc w:val="center"/>
              <w:rPr>
                <w:rFonts w:ascii="Times New Roman" w:hAnsi="Times New Roman"/>
                <w:sz w:val="28"/>
                <w:szCs w:val="28"/>
              </w:rPr>
            </w:pPr>
            <w:r w:rsidRPr="00FC3FC6">
              <w:rPr>
                <w:rFonts w:ascii="Times New Roman" w:hAnsi="Times New Roman"/>
                <w:sz w:val="28"/>
                <w:szCs w:val="28"/>
              </w:rPr>
              <w:t>5.</w:t>
            </w:r>
          </w:p>
        </w:tc>
        <w:tc>
          <w:tcPr>
            <w:tcW w:w="2916" w:type="dxa"/>
            <w:vAlign w:val="center"/>
          </w:tcPr>
          <w:p w:rsidR="00FB441C" w:rsidRPr="00FC3FC6" w:rsidRDefault="00615E64" w:rsidP="00DF7205">
            <w:pPr>
              <w:pStyle w:val="ae"/>
              <w:jc w:val="center"/>
              <w:rPr>
                <w:rFonts w:ascii="Times New Roman" w:hAnsi="Times New Roman"/>
                <w:sz w:val="28"/>
                <w:szCs w:val="28"/>
              </w:rPr>
            </w:pPr>
            <w:r>
              <w:rPr>
                <w:rFonts w:ascii="Times New Roman" w:hAnsi="Times New Roman"/>
                <w:sz w:val="28"/>
                <w:szCs w:val="28"/>
              </w:rPr>
              <w:t>01.01.2015</w:t>
            </w:r>
            <w:r w:rsidR="00FB441C" w:rsidRPr="00FC3FC6">
              <w:rPr>
                <w:rFonts w:ascii="Times New Roman" w:hAnsi="Times New Roman"/>
                <w:sz w:val="28"/>
                <w:szCs w:val="28"/>
              </w:rPr>
              <w:t>г.</w:t>
            </w:r>
          </w:p>
        </w:tc>
        <w:tc>
          <w:tcPr>
            <w:tcW w:w="2268" w:type="dxa"/>
            <w:vAlign w:val="center"/>
          </w:tcPr>
          <w:p w:rsidR="00FB441C" w:rsidRPr="00FC3FC6" w:rsidRDefault="002C35C2" w:rsidP="00DF7205">
            <w:pPr>
              <w:pStyle w:val="ae"/>
              <w:jc w:val="center"/>
              <w:rPr>
                <w:rFonts w:ascii="Times New Roman" w:hAnsi="Times New Roman"/>
                <w:sz w:val="28"/>
                <w:szCs w:val="28"/>
              </w:rPr>
            </w:pPr>
            <w:r>
              <w:rPr>
                <w:rFonts w:ascii="Times New Roman" w:hAnsi="Times New Roman"/>
                <w:sz w:val="28"/>
                <w:szCs w:val="28"/>
              </w:rPr>
              <w:t>3</w:t>
            </w:r>
            <w:r w:rsidRPr="00FC3FC6">
              <w:rPr>
                <w:rFonts w:ascii="Times New Roman" w:hAnsi="Times New Roman"/>
                <w:sz w:val="28"/>
                <w:szCs w:val="28"/>
              </w:rPr>
              <w:t>,5</w:t>
            </w:r>
          </w:p>
        </w:tc>
        <w:tc>
          <w:tcPr>
            <w:tcW w:w="3793" w:type="dxa"/>
            <w:vAlign w:val="center"/>
          </w:tcPr>
          <w:p w:rsidR="00FB441C" w:rsidRPr="00FC3FC6" w:rsidRDefault="002C35C2" w:rsidP="00DF7205">
            <w:pPr>
              <w:pStyle w:val="ae"/>
              <w:jc w:val="center"/>
              <w:rPr>
                <w:rFonts w:ascii="Times New Roman" w:hAnsi="Times New Roman"/>
                <w:sz w:val="28"/>
                <w:szCs w:val="28"/>
              </w:rPr>
            </w:pPr>
            <w:r>
              <w:rPr>
                <w:rFonts w:ascii="Times New Roman" w:hAnsi="Times New Roman"/>
                <w:sz w:val="28"/>
                <w:szCs w:val="28"/>
              </w:rPr>
              <w:t>47311,55</w:t>
            </w:r>
          </w:p>
        </w:tc>
      </w:tr>
      <w:tr w:rsidR="00FB441C" w:rsidRPr="00FC3FC6" w:rsidTr="00DF7205">
        <w:tc>
          <w:tcPr>
            <w:tcW w:w="594" w:type="dxa"/>
            <w:vAlign w:val="center"/>
          </w:tcPr>
          <w:p w:rsidR="00FB441C" w:rsidRPr="00FC3FC6" w:rsidRDefault="00FB441C" w:rsidP="00DF7205">
            <w:pPr>
              <w:pStyle w:val="ae"/>
              <w:jc w:val="center"/>
              <w:rPr>
                <w:rFonts w:ascii="Times New Roman" w:hAnsi="Times New Roman"/>
                <w:sz w:val="28"/>
                <w:szCs w:val="28"/>
              </w:rPr>
            </w:pPr>
            <w:r w:rsidRPr="00FC3FC6">
              <w:rPr>
                <w:rFonts w:ascii="Times New Roman" w:hAnsi="Times New Roman"/>
                <w:sz w:val="28"/>
                <w:szCs w:val="28"/>
              </w:rPr>
              <w:t>6.</w:t>
            </w:r>
          </w:p>
        </w:tc>
        <w:tc>
          <w:tcPr>
            <w:tcW w:w="2916" w:type="dxa"/>
            <w:vAlign w:val="center"/>
          </w:tcPr>
          <w:p w:rsidR="00FB441C" w:rsidRPr="00FC3FC6" w:rsidRDefault="00615E64" w:rsidP="00DF7205">
            <w:pPr>
              <w:pStyle w:val="ae"/>
              <w:jc w:val="center"/>
              <w:rPr>
                <w:rFonts w:ascii="Times New Roman" w:hAnsi="Times New Roman"/>
                <w:sz w:val="28"/>
                <w:szCs w:val="28"/>
              </w:rPr>
            </w:pPr>
            <w:r>
              <w:rPr>
                <w:rFonts w:ascii="Times New Roman" w:hAnsi="Times New Roman"/>
                <w:sz w:val="28"/>
                <w:szCs w:val="28"/>
              </w:rPr>
              <w:t>01.01.2016</w:t>
            </w:r>
            <w:r w:rsidR="00FB441C" w:rsidRPr="00FC3FC6">
              <w:rPr>
                <w:rFonts w:ascii="Times New Roman" w:hAnsi="Times New Roman"/>
                <w:sz w:val="28"/>
                <w:szCs w:val="28"/>
              </w:rPr>
              <w:t>г.</w:t>
            </w:r>
          </w:p>
        </w:tc>
        <w:tc>
          <w:tcPr>
            <w:tcW w:w="2268" w:type="dxa"/>
            <w:vAlign w:val="center"/>
          </w:tcPr>
          <w:p w:rsidR="00FB441C" w:rsidRPr="00FC3FC6" w:rsidRDefault="002C35C2" w:rsidP="00DF7205">
            <w:pPr>
              <w:pStyle w:val="ae"/>
              <w:jc w:val="center"/>
              <w:rPr>
                <w:rFonts w:ascii="Times New Roman" w:hAnsi="Times New Roman"/>
                <w:sz w:val="28"/>
                <w:szCs w:val="28"/>
              </w:rPr>
            </w:pPr>
            <w:r>
              <w:rPr>
                <w:rFonts w:ascii="Times New Roman" w:hAnsi="Times New Roman"/>
                <w:sz w:val="28"/>
                <w:szCs w:val="28"/>
              </w:rPr>
              <w:t>3</w:t>
            </w:r>
            <w:r w:rsidRPr="00FC3FC6">
              <w:rPr>
                <w:rFonts w:ascii="Times New Roman" w:hAnsi="Times New Roman"/>
                <w:sz w:val="28"/>
                <w:szCs w:val="28"/>
              </w:rPr>
              <w:t>,5</w:t>
            </w:r>
          </w:p>
        </w:tc>
        <w:tc>
          <w:tcPr>
            <w:tcW w:w="3793" w:type="dxa"/>
            <w:vAlign w:val="center"/>
          </w:tcPr>
          <w:p w:rsidR="00FB441C" w:rsidRPr="00FC3FC6" w:rsidRDefault="002C35C2" w:rsidP="00DF7205">
            <w:pPr>
              <w:pStyle w:val="ae"/>
              <w:jc w:val="center"/>
              <w:rPr>
                <w:rFonts w:ascii="Times New Roman" w:hAnsi="Times New Roman"/>
                <w:sz w:val="28"/>
                <w:szCs w:val="28"/>
              </w:rPr>
            </w:pPr>
            <w:r>
              <w:rPr>
                <w:rFonts w:ascii="Times New Roman" w:hAnsi="Times New Roman"/>
                <w:sz w:val="28"/>
                <w:szCs w:val="28"/>
              </w:rPr>
              <w:t>45969,70</w:t>
            </w:r>
          </w:p>
        </w:tc>
      </w:tr>
      <w:tr w:rsidR="00FB441C" w:rsidRPr="00FC3FC6" w:rsidTr="00DF7205">
        <w:tc>
          <w:tcPr>
            <w:tcW w:w="594" w:type="dxa"/>
            <w:vAlign w:val="center"/>
          </w:tcPr>
          <w:p w:rsidR="00FB441C" w:rsidRPr="00FC3FC6" w:rsidRDefault="00FB441C" w:rsidP="00DF7205">
            <w:pPr>
              <w:pStyle w:val="ae"/>
              <w:jc w:val="center"/>
              <w:rPr>
                <w:rFonts w:ascii="Times New Roman" w:hAnsi="Times New Roman"/>
                <w:sz w:val="28"/>
                <w:szCs w:val="28"/>
              </w:rPr>
            </w:pPr>
            <w:r w:rsidRPr="00FC3FC6">
              <w:rPr>
                <w:rFonts w:ascii="Times New Roman" w:hAnsi="Times New Roman"/>
                <w:sz w:val="28"/>
                <w:szCs w:val="28"/>
              </w:rPr>
              <w:t>7.</w:t>
            </w:r>
          </w:p>
        </w:tc>
        <w:tc>
          <w:tcPr>
            <w:tcW w:w="2916" w:type="dxa"/>
            <w:vAlign w:val="center"/>
          </w:tcPr>
          <w:p w:rsidR="00FB441C" w:rsidRPr="00FC3FC6" w:rsidRDefault="00615E64" w:rsidP="00DF7205">
            <w:pPr>
              <w:pStyle w:val="ae"/>
              <w:jc w:val="center"/>
              <w:rPr>
                <w:rFonts w:ascii="Times New Roman" w:hAnsi="Times New Roman"/>
                <w:sz w:val="28"/>
                <w:szCs w:val="28"/>
              </w:rPr>
            </w:pPr>
            <w:r>
              <w:rPr>
                <w:rFonts w:ascii="Times New Roman" w:hAnsi="Times New Roman"/>
                <w:sz w:val="28"/>
                <w:szCs w:val="28"/>
              </w:rPr>
              <w:t>01.07.2016</w:t>
            </w:r>
            <w:r w:rsidR="00FB441C" w:rsidRPr="00FC3FC6">
              <w:rPr>
                <w:rFonts w:ascii="Times New Roman" w:hAnsi="Times New Roman"/>
                <w:sz w:val="28"/>
                <w:szCs w:val="28"/>
              </w:rPr>
              <w:t>г.</w:t>
            </w:r>
          </w:p>
        </w:tc>
        <w:tc>
          <w:tcPr>
            <w:tcW w:w="2268" w:type="dxa"/>
            <w:vAlign w:val="center"/>
          </w:tcPr>
          <w:p w:rsidR="00FB441C" w:rsidRPr="00FC3FC6" w:rsidRDefault="002C35C2" w:rsidP="00DF7205">
            <w:pPr>
              <w:pStyle w:val="ae"/>
              <w:jc w:val="center"/>
              <w:rPr>
                <w:rFonts w:ascii="Times New Roman" w:hAnsi="Times New Roman"/>
                <w:sz w:val="28"/>
                <w:szCs w:val="28"/>
              </w:rPr>
            </w:pPr>
            <w:r>
              <w:rPr>
                <w:rFonts w:ascii="Times New Roman" w:hAnsi="Times New Roman"/>
                <w:sz w:val="28"/>
                <w:szCs w:val="28"/>
              </w:rPr>
              <w:t>3</w:t>
            </w:r>
            <w:r w:rsidRPr="00FC3FC6">
              <w:rPr>
                <w:rFonts w:ascii="Times New Roman" w:hAnsi="Times New Roman"/>
                <w:sz w:val="28"/>
                <w:szCs w:val="28"/>
              </w:rPr>
              <w:t>,5</w:t>
            </w:r>
          </w:p>
        </w:tc>
        <w:tc>
          <w:tcPr>
            <w:tcW w:w="3793" w:type="dxa"/>
            <w:vAlign w:val="center"/>
          </w:tcPr>
          <w:p w:rsidR="00FB441C" w:rsidRPr="00FC3FC6" w:rsidRDefault="002C35C2" w:rsidP="00DF7205">
            <w:pPr>
              <w:pStyle w:val="ae"/>
              <w:jc w:val="center"/>
              <w:rPr>
                <w:rFonts w:ascii="Times New Roman" w:hAnsi="Times New Roman"/>
                <w:sz w:val="28"/>
                <w:szCs w:val="28"/>
              </w:rPr>
            </w:pPr>
            <w:r>
              <w:rPr>
                <w:rFonts w:ascii="Times New Roman" w:hAnsi="Times New Roman"/>
                <w:sz w:val="28"/>
                <w:szCs w:val="28"/>
              </w:rPr>
              <w:t>47037,00</w:t>
            </w:r>
          </w:p>
        </w:tc>
      </w:tr>
    </w:tbl>
    <w:p w:rsidR="00FB441C" w:rsidRPr="00FC3FC6" w:rsidRDefault="00FB441C" w:rsidP="00FB441C">
      <w:pPr>
        <w:pStyle w:val="ae"/>
        <w:ind w:firstLine="567"/>
        <w:jc w:val="both"/>
        <w:rPr>
          <w:rFonts w:ascii="Times New Roman" w:hAnsi="Times New Roman"/>
          <w:sz w:val="28"/>
          <w:szCs w:val="28"/>
        </w:rPr>
      </w:pPr>
    </w:p>
    <w:p w:rsidR="00FB441C"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Кроме того,</w:t>
      </w:r>
      <w:r w:rsidR="00182A2A">
        <w:rPr>
          <w:rFonts w:ascii="Times New Roman" w:hAnsi="Times New Roman"/>
          <w:sz w:val="28"/>
          <w:szCs w:val="28"/>
        </w:rPr>
        <w:t xml:space="preserve"> с 01.01.2013 по 31.01.2014 года</w:t>
      </w:r>
      <w:r w:rsidRPr="00FC3FC6">
        <w:rPr>
          <w:rFonts w:ascii="Times New Roman" w:hAnsi="Times New Roman"/>
          <w:sz w:val="28"/>
          <w:szCs w:val="28"/>
        </w:rPr>
        <w:t xml:space="preserve"> штатным расписание</w:t>
      </w:r>
      <w:r w:rsidR="00182A2A">
        <w:rPr>
          <w:rFonts w:ascii="Times New Roman" w:hAnsi="Times New Roman"/>
          <w:sz w:val="28"/>
          <w:szCs w:val="28"/>
        </w:rPr>
        <w:t xml:space="preserve">м </w:t>
      </w:r>
      <w:r w:rsidRPr="00FC3FC6">
        <w:rPr>
          <w:rFonts w:ascii="Times New Roman" w:hAnsi="Times New Roman"/>
          <w:sz w:val="28"/>
          <w:szCs w:val="28"/>
        </w:rPr>
        <w:t xml:space="preserve"> утвержден штат сотрудников военн</w:t>
      </w:r>
      <w:r w:rsidR="00182A2A">
        <w:rPr>
          <w:rFonts w:ascii="Times New Roman" w:hAnsi="Times New Roman"/>
          <w:sz w:val="28"/>
          <w:szCs w:val="28"/>
        </w:rPr>
        <w:t>о-учетного стола в количестве 0,5</w:t>
      </w:r>
      <w:r w:rsidRPr="00FC3FC6">
        <w:rPr>
          <w:rFonts w:ascii="Times New Roman" w:hAnsi="Times New Roman"/>
          <w:sz w:val="28"/>
          <w:szCs w:val="28"/>
        </w:rPr>
        <w:t xml:space="preserve"> единиц, </w:t>
      </w:r>
      <w:r w:rsidR="00182A2A">
        <w:rPr>
          <w:rFonts w:ascii="Times New Roman" w:hAnsi="Times New Roman"/>
          <w:sz w:val="28"/>
          <w:szCs w:val="28"/>
        </w:rPr>
        <w:t xml:space="preserve">а с 01.02.2014 по сегодняшний день  - в количестве 0,4 единицы,  </w:t>
      </w:r>
      <w:r w:rsidRPr="00FC3FC6">
        <w:rPr>
          <w:rFonts w:ascii="Times New Roman" w:hAnsi="Times New Roman"/>
          <w:sz w:val="28"/>
          <w:szCs w:val="28"/>
        </w:rPr>
        <w:t>оплата труда которых производится за счет средств федерального бюджета.</w:t>
      </w:r>
    </w:p>
    <w:p w:rsidR="00DA4797" w:rsidRPr="00FC3FC6" w:rsidRDefault="00DA4797" w:rsidP="00FB441C">
      <w:pPr>
        <w:pStyle w:val="ae"/>
        <w:ind w:firstLine="567"/>
        <w:jc w:val="both"/>
        <w:rPr>
          <w:rFonts w:ascii="Times New Roman" w:hAnsi="Times New Roman"/>
          <w:sz w:val="28"/>
          <w:szCs w:val="28"/>
        </w:rPr>
      </w:pPr>
      <w:r>
        <w:rPr>
          <w:rFonts w:ascii="Times New Roman" w:hAnsi="Times New Roman"/>
          <w:sz w:val="28"/>
          <w:szCs w:val="28"/>
        </w:rPr>
        <w:t xml:space="preserve">При утверждении штатного расписания по состоянию на 01.02.2014 года вносятся изменения в предыдущую версию и теряются 1,5 единицы. При </w:t>
      </w:r>
      <w:r>
        <w:rPr>
          <w:rFonts w:ascii="Times New Roman" w:hAnsi="Times New Roman"/>
          <w:sz w:val="28"/>
          <w:szCs w:val="28"/>
        </w:rPr>
        <w:lastRenderedPageBreak/>
        <w:t>внесении изменений в штатное расписание указывают какой его пункт нужно изложить в новой редакции, либо отменяют предыдущую версию и издают новое решение.</w:t>
      </w:r>
    </w:p>
    <w:p w:rsidR="00FB441C" w:rsidRPr="00F1565D"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 xml:space="preserve">В нарушение р.1 Указаний по применению и заполнению форм первичной учетной документации по учету труда и его оплаты, </w:t>
      </w:r>
      <w:r w:rsidR="0044188A">
        <w:rPr>
          <w:rFonts w:ascii="Times New Roman" w:hAnsi="Times New Roman"/>
          <w:sz w:val="28"/>
          <w:szCs w:val="28"/>
        </w:rPr>
        <w:t xml:space="preserve">в </w:t>
      </w:r>
      <w:r w:rsidRPr="00FC3FC6">
        <w:rPr>
          <w:rFonts w:ascii="Times New Roman" w:hAnsi="Times New Roman"/>
          <w:sz w:val="28"/>
          <w:szCs w:val="28"/>
        </w:rPr>
        <w:t>распоряжения</w:t>
      </w:r>
      <w:r w:rsidR="0044188A">
        <w:rPr>
          <w:rFonts w:ascii="Times New Roman" w:hAnsi="Times New Roman"/>
          <w:sz w:val="28"/>
          <w:szCs w:val="28"/>
        </w:rPr>
        <w:t>х</w:t>
      </w:r>
      <w:r w:rsidRPr="00FC3FC6">
        <w:rPr>
          <w:rFonts w:ascii="Times New Roman" w:hAnsi="Times New Roman"/>
          <w:sz w:val="28"/>
          <w:szCs w:val="28"/>
        </w:rPr>
        <w:t xml:space="preserve"> об утверждении штатного расписания</w:t>
      </w:r>
      <w:r w:rsidR="0044188A">
        <w:rPr>
          <w:rFonts w:ascii="Times New Roman" w:hAnsi="Times New Roman"/>
          <w:sz w:val="28"/>
          <w:szCs w:val="28"/>
        </w:rPr>
        <w:t xml:space="preserve"> на 01.01.2016  и 01.07.2016 года отсутствуют утверждающие подписи главы Никольского муниципального образования и печать</w:t>
      </w:r>
      <w:r w:rsidRPr="00FC3FC6">
        <w:rPr>
          <w:rFonts w:ascii="Times New Roman" w:hAnsi="Times New Roman"/>
          <w:sz w:val="28"/>
          <w:szCs w:val="28"/>
        </w:rPr>
        <w:t>.</w:t>
      </w:r>
      <w:r w:rsidR="0044188A">
        <w:rPr>
          <w:rFonts w:ascii="Times New Roman" w:hAnsi="Times New Roman"/>
          <w:sz w:val="28"/>
          <w:szCs w:val="28"/>
        </w:rPr>
        <w:t xml:space="preserve"> В штатном </w:t>
      </w:r>
      <w:r w:rsidR="00772F64">
        <w:rPr>
          <w:rFonts w:ascii="Times New Roman" w:hAnsi="Times New Roman"/>
          <w:sz w:val="28"/>
          <w:szCs w:val="28"/>
        </w:rPr>
        <w:t>расписании</w:t>
      </w:r>
      <w:r w:rsidR="00F1565D" w:rsidRPr="00F1565D">
        <w:rPr>
          <w:rFonts w:ascii="Times New Roman" w:hAnsi="Times New Roman"/>
          <w:sz w:val="28"/>
          <w:szCs w:val="28"/>
        </w:rPr>
        <w:t xml:space="preserve"> </w:t>
      </w:r>
      <w:r w:rsidR="00F1565D">
        <w:rPr>
          <w:rFonts w:ascii="Times New Roman" w:hAnsi="Times New Roman"/>
          <w:sz w:val="28"/>
          <w:szCs w:val="28"/>
        </w:rPr>
        <w:t>по состоянию на  01.01.2014 года в гр</w:t>
      </w:r>
      <w:r w:rsidR="007C4D44">
        <w:rPr>
          <w:rFonts w:ascii="Times New Roman" w:hAnsi="Times New Roman"/>
          <w:sz w:val="28"/>
          <w:szCs w:val="28"/>
        </w:rPr>
        <w:t>афе «Стажевые» у специалиста</w:t>
      </w:r>
      <w:r w:rsidR="00F1565D">
        <w:rPr>
          <w:rFonts w:ascii="Times New Roman" w:hAnsi="Times New Roman"/>
          <w:sz w:val="28"/>
          <w:szCs w:val="28"/>
        </w:rPr>
        <w:t xml:space="preserve"> по военно-учетным операциям в процентном выражении указано 100%, а в суммовом выражении – 142,90 – из расчета 10%.</w:t>
      </w:r>
    </w:p>
    <w:p w:rsidR="00FB441C" w:rsidRPr="00FC3FC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Начисление заработной платы</w:t>
      </w:r>
      <w:r w:rsidR="00261B2C" w:rsidRPr="00261B2C">
        <w:rPr>
          <w:rFonts w:ascii="Times New Roman" w:hAnsi="Times New Roman"/>
          <w:sz w:val="28"/>
          <w:szCs w:val="28"/>
        </w:rPr>
        <w:t xml:space="preserve"> </w:t>
      </w:r>
      <w:r w:rsidR="00261B2C">
        <w:rPr>
          <w:rFonts w:ascii="Times New Roman" w:hAnsi="Times New Roman"/>
          <w:sz w:val="28"/>
          <w:szCs w:val="28"/>
        </w:rPr>
        <w:t>сотрудникам</w:t>
      </w:r>
      <w:r w:rsidRPr="00FC3FC6">
        <w:rPr>
          <w:rFonts w:ascii="Times New Roman" w:hAnsi="Times New Roman"/>
          <w:sz w:val="28"/>
          <w:szCs w:val="28"/>
        </w:rPr>
        <w:t xml:space="preserve"> производится на </w:t>
      </w:r>
      <w:r w:rsidR="00261B2C">
        <w:rPr>
          <w:rFonts w:ascii="Times New Roman" w:hAnsi="Times New Roman"/>
          <w:sz w:val="28"/>
          <w:szCs w:val="28"/>
        </w:rPr>
        <w:t xml:space="preserve">основании штатного расписания и распоряжений </w:t>
      </w:r>
      <w:r w:rsidRPr="00FC3FC6">
        <w:rPr>
          <w:rFonts w:ascii="Times New Roman" w:hAnsi="Times New Roman"/>
          <w:sz w:val="28"/>
          <w:szCs w:val="28"/>
        </w:rPr>
        <w:t>главы поселения.</w:t>
      </w:r>
    </w:p>
    <w:p w:rsidR="00FB441C" w:rsidRPr="00FC3FC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В нарушение ст.136 ТК РФ в 2013 году заработная плата сотрудн</w:t>
      </w:r>
      <w:r w:rsidR="00C25F96">
        <w:rPr>
          <w:rFonts w:ascii="Times New Roman" w:hAnsi="Times New Roman"/>
          <w:sz w:val="28"/>
          <w:szCs w:val="28"/>
        </w:rPr>
        <w:t>икам а</w:t>
      </w:r>
      <w:r w:rsidR="00694ABA">
        <w:rPr>
          <w:rFonts w:ascii="Times New Roman" w:hAnsi="Times New Roman"/>
          <w:sz w:val="28"/>
          <w:szCs w:val="28"/>
        </w:rPr>
        <w:t>дминистрации выплачивалась</w:t>
      </w:r>
      <w:r w:rsidRPr="00FC3FC6">
        <w:rPr>
          <w:rFonts w:ascii="Times New Roman" w:hAnsi="Times New Roman"/>
          <w:sz w:val="28"/>
          <w:szCs w:val="28"/>
        </w:rPr>
        <w:t xml:space="preserve"> один раз в месяц. </w:t>
      </w:r>
    </w:p>
    <w:p w:rsidR="00FB441C" w:rsidRPr="00FC3FC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Расчет среднего заработка производится в соответствии со ст.139 ТК РФ и Положения об особенностях порядка исчисления средней заработной платы.</w:t>
      </w:r>
      <w:r w:rsidR="00450A8E">
        <w:rPr>
          <w:rFonts w:ascii="Times New Roman" w:hAnsi="Times New Roman"/>
          <w:sz w:val="28"/>
          <w:szCs w:val="28"/>
        </w:rPr>
        <w:t xml:space="preserve"> В записке-расчете среднего заработка при предоставлении очередного отпуска ф. 0504425 от 21.07.14г по водителю Жарикову С.А. не верно указан период за который предоставляется отпуск с 01.05.2014 по 01.05.2014г, так же в нарушение ст. 136 ТК РФ  расчет произведен  21.07.2014г, а отпуск предоставляется с 10.07.2014 года.</w:t>
      </w:r>
    </w:p>
    <w:p w:rsidR="00FB441C" w:rsidRPr="00FC3FC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Расчеты по заработной плате отражаются в журнале операций расчетов по оплате труда.</w:t>
      </w:r>
    </w:p>
    <w:p w:rsidR="00FB441C" w:rsidRPr="00FC3FC6" w:rsidRDefault="002C5E33" w:rsidP="00FB441C">
      <w:pPr>
        <w:pStyle w:val="ae"/>
        <w:ind w:firstLine="567"/>
        <w:jc w:val="both"/>
        <w:rPr>
          <w:rFonts w:ascii="Times New Roman" w:hAnsi="Times New Roman"/>
          <w:sz w:val="28"/>
          <w:szCs w:val="28"/>
        </w:rPr>
      </w:pPr>
      <w:r>
        <w:rPr>
          <w:rFonts w:ascii="Times New Roman" w:hAnsi="Times New Roman"/>
          <w:sz w:val="28"/>
          <w:szCs w:val="28"/>
        </w:rPr>
        <w:t xml:space="preserve">За период с 01.07.2013г. и по настоящее время </w:t>
      </w:r>
      <w:r w:rsidR="00FB441C" w:rsidRPr="00FC3FC6">
        <w:rPr>
          <w:rFonts w:ascii="Times New Roman" w:hAnsi="Times New Roman"/>
          <w:sz w:val="28"/>
          <w:szCs w:val="28"/>
        </w:rPr>
        <w:t>выдача заработной платы производится на карточки сотрудников, в рамках договора со Сберегатель</w:t>
      </w:r>
      <w:r w:rsidR="00FB441C">
        <w:rPr>
          <w:rFonts w:ascii="Times New Roman" w:hAnsi="Times New Roman"/>
          <w:sz w:val="28"/>
          <w:szCs w:val="28"/>
        </w:rPr>
        <w:t>ным банком Российской Федерации.</w:t>
      </w:r>
    </w:p>
    <w:p w:rsidR="00FB441C" w:rsidRPr="00FC3FC6"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 xml:space="preserve">За счет средств местного бюджета израсходовано на выплату заработной платы - за период 2013 года </w:t>
      </w:r>
      <w:r w:rsidR="00517B32">
        <w:rPr>
          <w:rFonts w:ascii="Times New Roman" w:hAnsi="Times New Roman"/>
          <w:sz w:val="28"/>
          <w:szCs w:val="28"/>
        </w:rPr>
        <w:t>517</w:t>
      </w:r>
      <w:r w:rsidR="00EA0C7A">
        <w:rPr>
          <w:rFonts w:ascii="Times New Roman" w:hAnsi="Times New Roman"/>
          <w:sz w:val="28"/>
          <w:szCs w:val="28"/>
        </w:rPr>
        <w:t xml:space="preserve"> </w:t>
      </w:r>
      <w:r w:rsidR="00517B32">
        <w:rPr>
          <w:rFonts w:ascii="Times New Roman" w:hAnsi="Times New Roman"/>
          <w:sz w:val="28"/>
          <w:szCs w:val="28"/>
        </w:rPr>
        <w:t>055,90</w:t>
      </w:r>
      <w:r w:rsidRPr="00FC3FC6">
        <w:rPr>
          <w:rFonts w:ascii="Times New Roman" w:hAnsi="Times New Roman"/>
          <w:sz w:val="28"/>
          <w:szCs w:val="28"/>
        </w:rPr>
        <w:t xml:space="preserve"> руб., за период 2014 года </w:t>
      </w:r>
      <w:r w:rsidR="00517B32">
        <w:rPr>
          <w:rFonts w:ascii="Times New Roman" w:hAnsi="Times New Roman"/>
          <w:sz w:val="28"/>
          <w:szCs w:val="28"/>
        </w:rPr>
        <w:t>670</w:t>
      </w:r>
      <w:r w:rsidR="00EA0C7A">
        <w:rPr>
          <w:rFonts w:ascii="Times New Roman" w:hAnsi="Times New Roman"/>
          <w:sz w:val="28"/>
          <w:szCs w:val="28"/>
        </w:rPr>
        <w:t xml:space="preserve"> </w:t>
      </w:r>
      <w:r w:rsidR="00517B32">
        <w:rPr>
          <w:rFonts w:ascii="Times New Roman" w:hAnsi="Times New Roman"/>
          <w:sz w:val="28"/>
          <w:szCs w:val="28"/>
        </w:rPr>
        <w:t>743,32</w:t>
      </w:r>
      <w:r w:rsidRPr="00FC3FC6">
        <w:rPr>
          <w:rFonts w:ascii="Times New Roman" w:hAnsi="Times New Roman"/>
          <w:sz w:val="28"/>
          <w:szCs w:val="28"/>
        </w:rPr>
        <w:t>руб</w:t>
      </w:r>
      <w:r w:rsidR="00517B32">
        <w:rPr>
          <w:rFonts w:ascii="Times New Roman" w:hAnsi="Times New Roman"/>
          <w:sz w:val="28"/>
          <w:szCs w:val="28"/>
        </w:rPr>
        <w:t>, за период 2015 года  661</w:t>
      </w:r>
      <w:r w:rsidR="00EA0C7A">
        <w:rPr>
          <w:rFonts w:ascii="Times New Roman" w:hAnsi="Times New Roman"/>
          <w:sz w:val="28"/>
          <w:szCs w:val="28"/>
        </w:rPr>
        <w:t xml:space="preserve"> </w:t>
      </w:r>
      <w:r w:rsidR="00517B32">
        <w:rPr>
          <w:rFonts w:ascii="Times New Roman" w:hAnsi="Times New Roman"/>
          <w:sz w:val="28"/>
          <w:szCs w:val="28"/>
        </w:rPr>
        <w:t>494,35руб</w:t>
      </w:r>
      <w:r w:rsidR="001B3869">
        <w:rPr>
          <w:rFonts w:ascii="Times New Roman" w:hAnsi="Times New Roman"/>
          <w:sz w:val="28"/>
          <w:szCs w:val="28"/>
        </w:rPr>
        <w:t>, за 1 полугодие 2016 года – 108276,84 руб.</w:t>
      </w:r>
    </w:p>
    <w:p w:rsidR="00FB441C" w:rsidRPr="003216E6" w:rsidRDefault="00FB441C" w:rsidP="003216E6">
      <w:pPr>
        <w:pStyle w:val="ae"/>
        <w:ind w:firstLine="567"/>
        <w:jc w:val="both"/>
        <w:rPr>
          <w:rFonts w:ascii="Times New Roman" w:hAnsi="Times New Roman"/>
          <w:sz w:val="28"/>
          <w:szCs w:val="28"/>
        </w:rPr>
      </w:pPr>
      <w:r w:rsidRPr="00FC3FC6">
        <w:rPr>
          <w:rFonts w:ascii="Times New Roman" w:hAnsi="Times New Roman"/>
          <w:sz w:val="28"/>
          <w:szCs w:val="28"/>
        </w:rPr>
        <w:t xml:space="preserve">За счет средств федерального бюджета израсходовано на выплату заработной платы - за период 2013 года </w:t>
      </w:r>
      <w:r w:rsidR="00517B32">
        <w:rPr>
          <w:rFonts w:ascii="Times New Roman" w:hAnsi="Times New Roman"/>
          <w:sz w:val="28"/>
          <w:szCs w:val="28"/>
        </w:rPr>
        <w:t>42</w:t>
      </w:r>
      <w:r w:rsidR="00EA0C7A">
        <w:rPr>
          <w:rFonts w:ascii="Times New Roman" w:hAnsi="Times New Roman"/>
          <w:sz w:val="28"/>
          <w:szCs w:val="28"/>
        </w:rPr>
        <w:t xml:space="preserve"> </w:t>
      </w:r>
      <w:r w:rsidR="00517B32">
        <w:rPr>
          <w:rFonts w:ascii="Times New Roman" w:hAnsi="Times New Roman"/>
          <w:sz w:val="28"/>
          <w:szCs w:val="28"/>
        </w:rPr>
        <w:t>108,77</w:t>
      </w:r>
      <w:r w:rsidRPr="00FC3FC6">
        <w:rPr>
          <w:rFonts w:ascii="Times New Roman" w:hAnsi="Times New Roman"/>
          <w:sz w:val="28"/>
          <w:szCs w:val="28"/>
        </w:rPr>
        <w:t xml:space="preserve"> руб., за период 2014 года </w:t>
      </w:r>
      <w:r w:rsidR="00517B32">
        <w:rPr>
          <w:rFonts w:ascii="Times New Roman" w:hAnsi="Times New Roman"/>
          <w:sz w:val="28"/>
          <w:szCs w:val="28"/>
        </w:rPr>
        <w:t>41</w:t>
      </w:r>
      <w:r w:rsidR="00EA0C7A">
        <w:rPr>
          <w:rFonts w:ascii="Times New Roman" w:hAnsi="Times New Roman"/>
          <w:sz w:val="28"/>
          <w:szCs w:val="28"/>
        </w:rPr>
        <w:t xml:space="preserve"> </w:t>
      </w:r>
      <w:r w:rsidR="00517B32">
        <w:rPr>
          <w:rFonts w:ascii="Times New Roman" w:hAnsi="Times New Roman"/>
          <w:sz w:val="28"/>
          <w:szCs w:val="28"/>
        </w:rPr>
        <w:t>952,38</w:t>
      </w:r>
      <w:r w:rsidRPr="00FC3FC6">
        <w:rPr>
          <w:rFonts w:ascii="Times New Roman" w:hAnsi="Times New Roman"/>
          <w:sz w:val="28"/>
          <w:szCs w:val="28"/>
        </w:rPr>
        <w:t xml:space="preserve"> руб</w:t>
      </w:r>
      <w:r w:rsidR="00517B32">
        <w:rPr>
          <w:rFonts w:ascii="Times New Roman" w:hAnsi="Times New Roman"/>
          <w:sz w:val="28"/>
          <w:szCs w:val="28"/>
        </w:rPr>
        <w:t>, за период 2015 года – 41</w:t>
      </w:r>
      <w:r w:rsidR="00EA0C7A">
        <w:rPr>
          <w:rFonts w:ascii="Times New Roman" w:hAnsi="Times New Roman"/>
          <w:sz w:val="28"/>
          <w:szCs w:val="28"/>
        </w:rPr>
        <w:t xml:space="preserve"> </w:t>
      </w:r>
      <w:r w:rsidR="00517B32">
        <w:rPr>
          <w:rFonts w:ascii="Times New Roman" w:hAnsi="Times New Roman"/>
          <w:sz w:val="28"/>
          <w:szCs w:val="28"/>
        </w:rPr>
        <w:t>909,80руб</w:t>
      </w:r>
      <w:r w:rsidR="001B3869">
        <w:rPr>
          <w:rFonts w:ascii="Times New Roman" w:hAnsi="Times New Roman"/>
          <w:sz w:val="28"/>
          <w:szCs w:val="28"/>
        </w:rPr>
        <w:t>, за 1 полугодие 2016 года  - 19202,40руб.</w:t>
      </w:r>
    </w:p>
    <w:p w:rsidR="003030FB" w:rsidRPr="00FC3FC6" w:rsidRDefault="00FB441C" w:rsidP="003030FB">
      <w:pPr>
        <w:pStyle w:val="ae"/>
        <w:jc w:val="center"/>
        <w:rPr>
          <w:rFonts w:ascii="Times New Roman" w:hAnsi="Times New Roman"/>
          <w:b/>
          <w:sz w:val="28"/>
          <w:szCs w:val="28"/>
        </w:rPr>
      </w:pPr>
      <w:r w:rsidRPr="00FC3FC6">
        <w:rPr>
          <w:rFonts w:ascii="Times New Roman" w:hAnsi="Times New Roman"/>
          <w:b/>
          <w:sz w:val="28"/>
          <w:szCs w:val="28"/>
        </w:rPr>
        <w:t>Проверка кассовых операций.</w:t>
      </w:r>
    </w:p>
    <w:p w:rsidR="00FB441C" w:rsidRPr="00FC3FC6"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Проверкой кассовых операций установлено:</w:t>
      </w:r>
    </w:p>
    <w:p w:rsidR="00FB441C" w:rsidRPr="00FC3FC6" w:rsidRDefault="00FB441C" w:rsidP="00FB441C">
      <w:pPr>
        <w:pStyle w:val="ae"/>
        <w:ind w:firstLine="567"/>
        <w:jc w:val="both"/>
        <w:rPr>
          <w:rFonts w:ascii="Times New Roman" w:hAnsi="Times New Roman"/>
          <w:sz w:val="28"/>
          <w:szCs w:val="28"/>
          <w:lang w:eastAsia="ru-RU"/>
        </w:rPr>
      </w:pPr>
      <w:r w:rsidRPr="00FC3FC6">
        <w:rPr>
          <w:rFonts w:ascii="Times New Roman" w:hAnsi="Times New Roman"/>
          <w:sz w:val="28"/>
          <w:szCs w:val="28"/>
          <w:lang w:eastAsia="ru-RU"/>
        </w:rPr>
        <w:t>Для учета движения наличных денежных средств в кассе Администрации применяется счет 20134 «Касса».</w:t>
      </w:r>
    </w:p>
    <w:p w:rsidR="00FB441C" w:rsidRPr="00FC3FC6" w:rsidRDefault="00FB441C" w:rsidP="00FB441C">
      <w:pPr>
        <w:pStyle w:val="ae"/>
        <w:ind w:firstLine="567"/>
        <w:jc w:val="both"/>
        <w:rPr>
          <w:rFonts w:ascii="Times New Roman" w:hAnsi="Times New Roman"/>
          <w:sz w:val="28"/>
          <w:szCs w:val="28"/>
          <w:lang w:eastAsia="ru-RU"/>
        </w:rPr>
      </w:pPr>
      <w:r w:rsidRPr="00FC3FC6">
        <w:rPr>
          <w:rFonts w:ascii="Times New Roman" w:hAnsi="Times New Roman"/>
          <w:sz w:val="28"/>
          <w:szCs w:val="28"/>
          <w:lang w:eastAsia="ru-RU"/>
        </w:rPr>
        <w:t>Учет кассовых операций в Администрации ведется в Кассовой книге.</w:t>
      </w:r>
    </w:p>
    <w:p w:rsidR="00FB441C" w:rsidRPr="00FC3FC6" w:rsidRDefault="00FB441C" w:rsidP="00FB441C">
      <w:pPr>
        <w:pStyle w:val="ae"/>
        <w:jc w:val="both"/>
        <w:rPr>
          <w:rFonts w:ascii="Times New Roman" w:hAnsi="Times New Roman"/>
          <w:sz w:val="28"/>
          <w:szCs w:val="28"/>
          <w:lang w:eastAsia="ru-RU"/>
        </w:rPr>
      </w:pPr>
      <w:r w:rsidRPr="00FC3FC6">
        <w:rPr>
          <w:rFonts w:ascii="Times New Roman" w:hAnsi="Times New Roman"/>
          <w:sz w:val="28"/>
          <w:szCs w:val="28"/>
          <w:lang w:eastAsia="ru-RU"/>
        </w:rPr>
        <w:t xml:space="preserve">Аналитический учет операций по движению наличных денежных средств на счете ведется в Журнале операций по </w:t>
      </w:r>
      <w:hyperlink r:id="rId8" w:history="1">
        <w:r w:rsidRPr="003030FB">
          <w:rPr>
            <w:rFonts w:ascii="Times New Roman" w:hAnsi="Times New Roman"/>
            <w:sz w:val="28"/>
            <w:szCs w:val="28"/>
            <w:lang w:eastAsia="ru-RU"/>
          </w:rPr>
          <w:t>счету</w:t>
        </w:r>
      </w:hyperlink>
      <w:r w:rsidRPr="00FC3FC6">
        <w:rPr>
          <w:rFonts w:ascii="Times New Roman" w:hAnsi="Times New Roman"/>
          <w:sz w:val="28"/>
          <w:szCs w:val="28"/>
          <w:lang w:eastAsia="ru-RU"/>
        </w:rPr>
        <w:t xml:space="preserve"> «Касса» на основании документов, прилагаемых к отчетам кассира.</w:t>
      </w:r>
    </w:p>
    <w:p w:rsidR="00FB441C" w:rsidRPr="00FC3FC6" w:rsidRDefault="00FB441C" w:rsidP="00FB441C">
      <w:pPr>
        <w:autoSpaceDE w:val="0"/>
        <w:autoSpaceDN w:val="0"/>
        <w:adjustRightInd w:val="0"/>
        <w:spacing w:after="0" w:line="240" w:lineRule="auto"/>
        <w:ind w:firstLine="540"/>
        <w:jc w:val="both"/>
        <w:outlineLvl w:val="4"/>
        <w:rPr>
          <w:rFonts w:ascii="Times New Roman" w:hAnsi="Times New Roman"/>
          <w:sz w:val="28"/>
          <w:szCs w:val="28"/>
        </w:rPr>
      </w:pPr>
      <w:r w:rsidRPr="00FC3FC6">
        <w:rPr>
          <w:rFonts w:ascii="Times New Roman" w:hAnsi="Times New Roman"/>
          <w:sz w:val="28"/>
          <w:szCs w:val="28"/>
        </w:rPr>
        <w:lastRenderedPageBreak/>
        <w:t>Обяза</w:t>
      </w:r>
      <w:r w:rsidR="003A47C4">
        <w:rPr>
          <w:rFonts w:ascii="Times New Roman" w:hAnsi="Times New Roman"/>
          <w:sz w:val="28"/>
          <w:szCs w:val="28"/>
        </w:rPr>
        <w:t>нности кассира исполняла</w:t>
      </w:r>
      <w:r w:rsidRPr="00FC3FC6">
        <w:rPr>
          <w:rFonts w:ascii="Times New Roman" w:hAnsi="Times New Roman"/>
          <w:sz w:val="28"/>
          <w:szCs w:val="28"/>
        </w:rPr>
        <w:t xml:space="preserve"> бухгалтер</w:t>
      </w:r>
      <w:r w:rsidR="00CA78A9">
        <w:rPr>
          <w:rFonts w:ascii="Times New Roman" w:hAnsi="Times New Roman"/>
          <w:sz w:val="28"/>
          <w:szCs w:val="28"/>
        </w:rPr>
        <w:t xml:space="preserve"> с обязанностями кассира Васягина Н.Ж.</w:t>
      </w:r>
      <w:r w:rsidRPr="00FC3FC6">
        <w:rPr>
          <w:rFonts w:ascii="Times New Roman" w:hAnsi="Times New Roman"/>
          <w:sz w:val="28"/>
          <w:szCs w:val="28"/>
        </w:rPr>
        <w:t xml:space="preserve">, с которой заключен договор о полной индивидуальной материальной ответственности. </w:t>
      </w:r>
    </w:p>
    <w:p w:rsidR="00FB441C" w:rsidRPr="00FC3FC6" w:rsidRDefault="00FB441C" w:rsidP="00FB441C">
      <w:pPr>
        <w:pStyle w:val="ae"/>
        <w:ind w:firstLine="567"/>
        <w:jc w:val="both"/>
        <w:rPr>
          <w:rFonts w:ascii="Times New Roman" w:hAnsi="Times New Roman"/>
          <w:sz w:val="28"/>
          <w:szCs w:val="28"/>
          <w:lang w:eastAsia="ru-RU"/>
        </w:rPr>
      </w:pPr>
      <w:r w:rsidRPr="00FC3FC6">
        <w:rPr>
          <w:rFonts w:ascii="Times New Roman" w:hAnsi="Times New Roman"/>
          <w:sz w:val="28"/>
          <w:szCs w:val="28"/>
        </w:rPr>
        <w:t>Наличные денежные средства, полученные Администрацией</w:t>
      </w:r>
      <w:r w:rsidRPr="00FC3FC6">
        <w:rPr>
          <w:rFonts w:ascii="Times New Roman" w:hAnsi="Times New Roman"/>
          <w:sz w:val="28"/>
          <w:szCs w:val="28"/>
        </w:rPr>
        <w:br/>
        <w:t>в учреждениях банка, оприходованы в кассу своевременно, в полном объеме, п</w:t>
      </w:r>
      <w:r w:rsidRPr="00FC3FC6">
        <w:rPr>
          <w:rFonts w:ascii="Times New Roman" w:hAnsi="Times New Roman"/>
          <w:sz w:val="28"/>
          <w:szCs w:val="28"/>
          <w:lang w:eastAsia="ru-RU"/>
        </w:rPr>
        <w:t>рием в кассу наличных денежных средств</w:t>
      </w:r>
      <w:r w:rsidR="00CA78A9">
        <w:rPr>
          <w:rFonts w:ascii="Times New Roman" w:hAnsi="Times New Roman"/>
          <w:sz w:val="28"/>
          <w:szCs w:val="28"/>
          <w:lang w:eastAsia="ru-RU"/>
        </w:rPr>
        <w:t xml:space="preserve"> осуществляется</w:t>
      </w:r>
      <w:r w:rsidRPr="00FC3FC6">
        <w:rPr>
          <w:rFonts w:ascii="Times New Roman" w:hAnsi="Times New Roman"/>
          <w:sz w:val="28"/>
          <w:szCs w:val="28"/>
          <w:lang w:eastAsia="ru-RU"/>
        </w:rPr>
        <w:t xml:space="preserve"> по приходным кассовым ордерам </w:t>
      </w:r>
      <w:hyperlink r:id="rId9" w:history="1">
        <w:r w:rsidRPr="003030FB">
          <w:rPr>
            <w:rFonts w:ascii="Times New Roman" w:hAnsi="Times New Roman"/>
            <w:sz w:val="28"/>
            <w:szCs w:val="28"/>
            <w:lang w:eastAsia="ru-RU"/>
          </w:rPr>
          <w:t>(ф. 0310001)</w:t>
        </w:r>
      </w:hyperlink>
      <w:r w:rsidRPr="003030FB">
        <w:rPr>
          <w:rFonts w:ascii="Times New Roman" w:hAnsi="Times New Roman"/>
          <w:sz w:val="28"/>
          <w:szCs w:val="28"/>
          <w:lang w:eastAsia="ru-RU"/>
        </w:rPr>
        <w:t>.</w:t>
      </w:r>
      <w:r w:rsidRPr="00FC3FC6">
        <w:rPr>
          <w:rFonts w:ascii="Times New Roman" w:hAnsi="Times New Roman"/>
          <w:sz w:val="28"/>
          <w:szCs w:val="28"/>
          <w:lang w:eastAsia="ru-RU"/>
        </w:rPr>
        <w:t xml:space="preserve"> </w:t>
      </w:r>
    </w:p>
    <w:p w:rsidR="00FB441C" w:rsidRPr="00FC3FC6" w:rsidRDefault="00FB441C" w:rsidP="00FB441C">
      <w:pPr>
        <w:pStyle w:val="ae"/>
        <w:ind w:firstLine="567"/>
        <w:jc w:val="both"/>
        <w:rPr>
          <w:rFonts w:ascii="Times New Roman" w:hAnsi="Times New Roman"/>
          <w:sz w:val="28"/>
          <w:szCs w:val="28"/>
          <w:lang w:eastAsia="ru-RU"/>
        </w:rPr>
      </w:pPr>
      <w:r w:rsidRPr="00FC3FC6">
        <w:rPr>
          <w:rFonts w:ascii="Times New Roman" w:hAnsi="Times New Roman"/>
          <w:sz w:val="28"/>
          <w:szCs w:val="28"/>
          <w:lang w:eastAsia="ru-RU"/>
        </w:rPr>
        <w:t xml:space="preserve">При выдаче наличных денежных средств из кассы под отчет нескольким лицам взамен индивидуальных Расходных кассовых ордеров </w:t>
      </w:r>
      <w:hyperlink r:id="rId10" w:history="1">
        <w:r w:rsidRPr="003030FB">
          <w:rPr>
            <w:rFonts w:ascii="Times New Roman" w:hAnsi="Times New Roman"/>
            <w:sz w:val="28"/>
            <w:szCs w:val="28"/>
            <w:lang w:eastAsia="ru-RU"/>
          </w:rPr>
          <w:t>(ф. 0310002)</w:t>
        </w:r>
      </w:hyperlink>
      <w:r w:rsidRPr="00FC3FC6">
        <w:rPr>
          <w:rFonts w:ascii="Times New Roman" w:hAnsi="Times New Roman"/>
          <w:sz w:val="28"/>
          <w:szCs w:val="28"/>
          <w:lang w:eastAsia="ru-RU"/>
        </w:rPr>
        <w:t xml:space="preserve"> применяется </w:t>
      </w:r>
      <w:hyperlink r:id="rId11" w:history="1">
        <w:r w:rsidRPr="003030FB">
          <w:rPr>
            <w:rFonts w:ascii="Times New Roman" w:hAnsi="Times New Roman"/>
            <w:sz w:val="28"/>
            <w:szCs w:val="28"/>
            <w:lang w:eastAsia="ru-RU"/>
          </w:rPr>
          <w:t>Ведомость</w:t>
        </w:r>
      </w:hyperlink>
      <w:r w:rsidRPr="00FC3FC6">
        <w:rPr>
          <w:rFonts w:ascii="Times New Roman" w:hAnsi="Times New Roman"/>
          <w:sz w:val="28"/>
          <w:szCs w:val="28"/>
          <w:lang w:eastAsia="ru-RU"/>
        </w:rPr>
        <w:t xml:space="preserve"> на выдачу денег из кассы подотчетным лицам.</w:t>
      </w:r>
    </w:p>
    <w:p w:rsidR="00FB441C" w:rsidRPr="00FC3FC6" w:rsidRDefault="00FB441C" w:rsidP="00FB441C">
      <w:pPr>
        <w:autoSpaceDE w:val="0"/>
        <w:autoSpaceDN w:val="0"/>
        <w:adjustRightInd w:val="0"/>
        <w:spacing w:after="0" w:line="240" w:lineRule="auto"/>
        <w:ind w:firstLine="540"/>
        <w:jc w:val="both"/>
        <w:outlineLvl w:val="4"/>
        <w:rPr>
          <w:rFonts w:ascii="Times New Roman" w:hAnsi="Times New Roman"/>
          <w:sz w:val="28"/>
          <w:szCs w:val="28"/>
        </w:rPr>
      </w:pPr>
      <w:r w:rsidRPr="00FC3FC6">
        <w:rPr>
          <w:rFonts w:ascii="Times New Roman" w:hAnsi="Times New Roman"/>
          <w:sz w:val="28"/>
          <w:szCs w:val="28"/>
        </w:rPr>
        <w:t>Выдача денежных средств подотчет осуществляется на основании письменного заявления подотчетного лица, содержащего назначение аванса, размера аванса и срок, на который он выдается.</w:t>
      </w:r>
    </w:p>
    <w:p w:rsidR="002423CC" w:rsidRPr="00FC3FC6" w:rsidRDefault="002423CC" w:rsidP="00FB441C">
      <w:pPr>
        <w:pStyle w:val="ae"/>
        <w:ind w:firstLine="567"/>
        <w:jc w:val="both"/>
        <w:rPr>
          <w:rFonts w:ascii="Times New Roman" w:hAnsi="Times New Roman"/>
          <w:sz w:val="28"/>
          <w:szCs w:val="28"/>
        </w:rPr>
      </w:pPr>
      <w:r>
        <w:rPr>
          <w:rFonts w:ascii="Times New Roman" w:hAnsi="Times New Roman"/>
          <w:sz w:val="28"/>
          <w:szCs w:val="28"/>
        </w:rPr>
        <w:t>Расчет на установление лимита остатка кассы на 2013 год утвержден в сумме 0,6 тыс.руб, на 2014 год -  в сумме 1,1 тыс.руб. На 2015 и 2016 год лимит остатка кассы не утвержден. Фактов превышения лимита остатка наличных денежных средств в кассе МУ «Межпоселенческая централизованная бухгалтерия» в 2013 и 2014 году не установлено.</w:t>
      </w:r>
    </w:p>
    <w:p w:rsidR="00FB441C" w:rsidRPr="00FC3FC6" w:rsidRDefault="00FB441C" w:rsidP="00FB441C">
      <w:pPr>
        <w:pStyle w:val="ae"/>
        <w:ind w:firstLine="567"/>
        <w:jc w:val="both"/>
        <w:rPr>
          <w:rFonts w:ascii="Times New Roman" w:hAnsi="Times New Roman"/>
          <w:sz w:val="28"/>
          <w:szCs w:val="28"/>
        </w:rPr>
      </w:pPr>
    </w:p>
    <w:p w:rsidR="003030FB" w:rsidRPr="00FC3FC6" w:rsidRDefault="00FB441C" w:rsidP="003030FB">
      <w:pPr>
        <w:pStyle w:val="ae"/>
        <w:jc w:val="center"/>
        <w:rPr>
          <w:rFonts w:ascii="Times New Roman" w:hAnsi="Times New Roman"/>
          <w:b/>
          <w:sz w:val="28"/>
          <w:szCs w:val="28"/>
        </w:rPr>
      </w:pPr>
      <w:r w:rsidRPr="00FC3FC6">
        <w:rPr>
          <w:rFonts w:ascii="Times New Roman" w:hAnsi="Times New Roman"/>
          <w:b/>
          <w:sz w:val="28"/>
          <w:szCs w:val="28"/>
        </w:rPr>
        <w:t>Проверка банковских операций.</w:t>
      </w:r>
    </w:p>
    <w:p w:rsidR="00FB441C" w:rsidRPr="00FC3FC6"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 xml:space="preserve">В ходе проверки банковских операций, проведенной </w:t>
      </w:r>
      <w:r w:rsidR="00DF66A3">
        <w:rPr>
          <w:rFonts w:ascii="Times New Roman" w:hAnsi="Times New Roman"/>
          <w:sz w:val="28"/>
          <w:szCs w:val="28"/>
        </w:rPr>
        <w:t>выборочным</w:t>
      </w:r>
      <w:r w:rsidRPr="00FC3FC6">
        <w:rPr>
          <w:rFonts w:ascii="Times New Roman" w:hAnsi="Times New Roman"/>
          <w:sz w:val="28"/>
          <w:szCs w:val="28"/>
        </w:rPr>
        <w:t xml:space="preserve"> порядком, за проверяемый период установлено:</w:t>
      </w:r>
    </w:p>
    <w:p w:rsidR="00FB441C" w:rsidRPr="00FC3FC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Учет операций с безналичными денежными средствами в валюте Российской Федерации осуществляется на счете 304.05 «Расчеты</w:t>
      </w:r>
      <w:r w:rsidRPr="00FC3FC6">
        <w:rPr>
          <w:rFonts w:ascii="Times New Roman" w:hAnsi="Times New Roman"/>
          <w:sz w:val="28"/>
          <w:szCs w:val="28"/>
        </w:rPr>
        <w:br/>
        <w:t>по платежам из бюджета с финансовым органом».</w:t>
      </w:r>
    </w:p>
    <w:p w:rsidR="00FB441C" w:rsidRPr="00FC3FC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 xml:space="preserve">Аналитический учет операций по </w:t>
      </w:r>
      <w:hyperlink r:id="rId12" w:history="1">
        <w:r w:rsidRPr="00FC3FC6">
          <w:rPr>
            <w:rFonts w:ascii="Times New Roman" w:hAnsi="Times New Roman"/>
            <w:sz w:val="28"/>
            <w:szCs w:val="28"/>
          </w:rPr>
          <w:t>счету</w:t>
        </w:r>
      </w:hyperlink>
      <w:r w:rsidRPr="00FC3FC6">
        <w:rPr>
          <w:rFonts w:ascii="Times New Roman" w:hAnsi="Times New Roman"/>
          <w:sz w:val="28"/>
          <w:szCs w:val="28"/>
        </w:rPr>
        <w:t xml:space="preserve"> ведется в Журнале операций</w:t>
      </w:r>
      <w:r w:rsidRPr="00FC3FC6">
        <w:rPr>
          <w:rFonts w:ascii="Times New Roman" w:hAnsi="Times New Roman"/>
          <w:sz w:val="28"/>
          <w:szCs w:val="28"/>
        </w:rPr>
        <w:br/>
        <w:t>с безналичными денежными средствами.</w:t>
      </w:r>
    </w:p>
    <w:p w:rsidR="00FB441C" w:rsidRPr="00FC3FC6"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 xml:space="preserve">Каждая приходно-расходная операция подтверждена документально. Исходящее сальдо по выпискам на конец дня соответствует входящему сальдо на начало следующего дня. </w:t>
      </w:r>
    </w:p>
    <w:p w:rsidR="00FB441C" w:rsidRPr="00FC3FC6"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 xml:space="preserve">Остаток денежных средств на конец месяца и отчетного периода соответствует данным аналитического и синтетического учета. </w:t>
      </w:r>
    </w:p>
    <w:p w:rsidR="003030FB" w:rsidRPr="00FC3FC6" w:rsidRDefault="00FB441C" w:rsidP="003030FB">
      <w:pPr>
        <w:pStyle w:val="ae"/>
        <w:ind w:firstLine="567"/>
        <w:jc w:val="both"/>
        <w:rPr>
          <w:rFonts w:ascii="Times New Roman" w:hAnsi="Times New Roman"/>
          <w:sz w:val="28"/>
          <w:szCs w:val="28"/>
        </w:rPr>
      </w:pPr>
      <w:r w:rsidRPr="00FC3FC6">
        <w:rPr>
          <w:rFonts w:ascii="Times New Roman" w:hAnsi="Times New Roman"/>
          <w:sz w:val="28"/>
          <w:szCs w:val="28"/>
        </w:rPr>
        <w:t>Фактов перечисления бюджетных средств на депозитные счета</w:t>
      </w:r>
      <w:r w:rsidRPr="00FC3FC6">
        <w:rPr>
          <w:rFonts w:ascii="Times New Roman" w:hAnsi="Times New Roman"/>
          <w:sz w:val="28"/>
          <w:szCs w:val="28"/>
        </w:rPr>
        <w:br/>
        <w:t>в коммерческие банки и на оказание финансовой помощи коммерческим структурам не установлено.</w:t>
      </w:r>
    </w:p>
    <w:p w:rsidR="00FB441C" w:rsidRPr="00FC3FC6" w:rsidRDefault="00FB441C" w:rsidP="00FB441C">
      <w:pPr>
        <w:pStyle w:val="ae"/>
        <w:jc w:val="both"/>
        <w:rPr>
          <w:rFonts w:ascii="Times New Roman" w:hAnsi="Times New Roman"/>
          <w:b/>
          <w:sz w:val="28"/>
          <w:szCs w:val="28"/>
        </w:rPr>
      </w:pPr>
    </w:p>
    <w:p w:rsidR="003030FB" w:rsidRPr="00FC3FC6" w:rsidRDefault="00FB441C" w:rsidP="003030FB">
      <w:pPr>
        <w:pStyle w:val="ae"/>
        <w:jc w:val="center"/>
        <w:rPr>
          <w:rFonts w:ascii="Times New Roman" w:hAnsi="Times New Roman"/>
          <w:b/>
          <w:sz w:val="28"/>
          <w:szCs w:val="28"/>
        </w:rPr>
      </w:pPr>
      <w:r w:rsidRPr="00FC3FC6">
        <w:rPr>
          <w:rFonts w:ascii="Times New Roman" w:hAnsi="Times New Roman"/>
          <w:b/>
          <w:sz w:val="28"/>
          <w:szCs w:val="28"/>
        </w:rPr>
        <w:t>Использование средств на хозяйственные расходы.</w:t>
      </w:r>
    </w:p>
    <w:p w:rsidR="00FB441C" w:rsidRPr="00FC3FC6" w:rsidRDefault="00FB441C" w:rsidP="00FB441C">
      <w:pPr>
        <w:pStyle w:val="ae"/>
        <w:ind w:firstLine="567"/>
        <w:rPr>
          <w:rFonts w:ascii="Times New Roman" w:hAnsi="Times New Roman"/>
          <w:sz w:val="28"/>
          <w:szCs w:val="28"/>
        </w:rPr>
      </w:pPr>
      <w:r w:rsidRPr="00FC3FC6">
        <w:rPr>
          <w:rFonts w:ascii="Times New Roman" w:hAnsi="Times New Roman"/>
          <w:sz w:val="28"/>
          <w:szCs w:val="28"/>
        </w:rPr>
        <w:t>Проверкой расчетов с подотчетными лицами установлено:</w:t>
      </w:r>
    </w:p>
    <w:p w:rsidR="00FB441C" w:rsidRPr="00FC3FC6" w:rsidRDefault="00FB441C" w:rsidP="00FB441C">
      <w:pPr>
        <w:autoSpaceDE w:val="0"/>
        <w:autoSpaceDN w:val="0"/>
        <w:adjustRightInd w:val="0"/>
        <w:spacing w:after="0" w:line="240" w:lineRule="auto"/>
        <w:ind w:firstLine="567"/>
        <w:jc w:val="both"/>
        <w:outlineLvl w:val="0"/>
        <w:rPr>
          <w:rFonts w:ascii="Times New Roman" w:hAnsi="Times New Roman"/>
          <w:sz w:val="28"/>
          <w:szCs w:val="28"/>
        </w:rPr>
      </w:pPr>
      <w:r w:rsidRPr="00FC3FC6">
        <w:rPr>
          <w:rFonts w:ascii="Times New Roman" w:hAnsi="Times New Roman"/>
          <w:sz w:val="28"/>
          <w:szCs w:val="28"/>
        </w:rPr>
        <w:t xml:space="preserve">Расчеты с подотчетными лицами по суммам денежных средств, выдаваемых им </w:t>
      </w:r>
      <w:r w:rsidR="003C3CF4">
        <w:rPr>
          <w:rFonts w:ascii="Times New Roman" w:hAnsi="Times New Roman"/>
          <w:sz w:val="28"/>
          <w:szCs w:val="28"/>
        </w:rPr>
        <w:t xml:space="preserve">МУ «Межпоселенческая централизованная бухгалтерия» </w:t>
      </w:r>
      <w:r w:rsidRPr="00FC3FC6">
        <w:rPr>
          <w:rFonts w:ascii="Times New Roman" w:hAnsi="Times New Roman"/>
          <w:sz w:val="28"/>
          <w:szCs w:val="28"/>
        </w:rPr>
        <w:t xml:space="preserve"> под отчет отражаются на счете 208.00</w:t>
      </w:r>
      <w:r w:rsidRPr="00FC3FC6">
        <w:rPr>
          <w:rFonts w:ascii="Times New Roman" w:hAnsi="Times New Roman"/>
          <w:sz w:val="28"/>
          <w:szCs w:val="28"/>
        </w:rPr>
        <w:br/>
        <w:t>«Расчеты с подотчетными лицами».</w:t>
      </w:r>
    </w:p>
    <w:p w:rsidR="00FB441C" w:rsidRPr="00FC3FC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lastRenderedPageBreak/>
        <w:t>Аналитический учет расчетов с подотчетными лицами ведется в разрезе подотчетных лиц, видов выплат в Журнале по расчетам с подотчетными лицами.</w:t>
      </w:r>
    </w:p>
    <w:p w:rsidR="00FB441C" w:rsidRPr="00FC3FC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Увеличение дебиторской задолженности подотчетных лиц на суммы полученных денежных средств допускается при отсутствии за подотчетным лицом задолженности по денежным средствам, полученным ранее</w:t>
      </w:r>
      <w:r w:rsidRPr="00FC3FC6">
        <w:rPr>
          <w:rFonts w:ascii="Times New Roman" w:hAnsi="Times New Roman"/>
          <w:sz w:val="28"/>
          <w:szCs w:val="28"/>
        </w:rPr>
        <w:br/>
        <w:t>в подотчет.</w:t>
      </w:r>
    </w:p>
    <w:p w:rsidR="00FB441C" w:rsidRPr="00FC3FC6"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Нарушений сроков предоставления авансовых отчетов</w:t>
      </w:r>
      <w:r w:rsidRPr="00FC3FC6">
        <w:rPr>
          <w:rFonts w:ascii="Times New Roman" w:hAnsi="Times New Roman"/>
          <w:sz w:val="28"/>
          <w:szCs w:val="28"/>
        </w:rPr>
        <w:br/>
        <w:t xml:space="preserve">и оправдательных документов не установлено. </w:t>
      </w:r>
    </w:p>
    <w:p w:rsidR="00FB441C" w:rsidRPr="00FC3FC6" w:rsidRDefault="00FB441C" w:rsidP="00FB441C">
      <w:pPr>
        <w:pStyle w:val="ae"/>
        <w:jc w:val="center"/>
        <w:rPr>
          <w:rFonts w:ascii="Times New Roman" w:hAnsi="Times New Roman"/>
          <w:b/>
          <w:sz w:val="28"/>
          <w:szCs w:val="28"/>
        </w:rPr>
      </w:pPr>
    </w:p>
    <w:p w:rsidR="003030FB" w:rsidRPr="00FC3FC6" w:rsidRDefault="00FB441C" w:rsidP="003030FB">
      <w:pPr>
        <w:pStyle w:val="ae"/>
        <w:jc w:val="center"/>
        <w:rPr>
          <w:rFonts w:ascii="Times New Roman" w:hAnsi="Times New Roman"/>
          <w:b/>
          <w:sz w:val="28"/>
          <w:szCs w:val="28"/>
        </w:rPr>
      </w:pPr>
      <w:r w:rsidRPr="00FC3FC6">
        <w:rPr>
          <w:rFonts w:ascii="Times New Roman" w:hAnsi="Times New Roman"/>
          <w:b/>
          <w:sz w:val="28"/>
          <w:szCs w:val="28"/>
        </w:rPr>
        <w:t>Учет муниципального имущества</w:t>
      </w:r>
      <w:r w:rsidR="003030FB">
        <w:rPr>
          <w:rFonts w:ascii="Times New Roman" w:hAnsi="Times New Roman"/>
          <w:b/>
          <w:sz w:val="28"/>
          <w:szCs w:val="28"/>
        </w:rPr>
        <w:t>.</w:t>
      </w:r>
    </w:p>
    <w:p w:rsidR="00FB441C" w:rsidRPr="00FC3FC6" w:rsidRDefault="00FB441C" w:rsidP="00FB441C">
      <w:pPr>
        <w:autoSpaceDE w:val="0"/>
        <w:autoSpaceDN w:val="0"/>
        <w:adjustRightInd w:val="0"/>
        <w:spacing w:after="0" w:line="240" w:lineRule="auto"/>
        <w:ind w:firstLine="540"/>
        <w:jc w:val="both"/>
        <w:outlineLvl w:val="0"/>
        <w:rPr>
          <w:rFonts w:ascii="Times New Roman" w:hAnsi="Times New Roman"/>
          <w:sz w:val="28"/>
          <w:szCs w:val="28"/>
        </w:rPr>
      </w:pPr>
      <w:r w:rsidRPr="00FC3FC6">
        <w:rPr>
          <w:rFonts w:ascii="Times New Roman" w:hAnsi="Times New Roman"/>
          <w:sz w:val="28"/>
          <w:szCs w:val="28"/>
        </w:rPr>
        <w:t>Для учета операций с материальными объектами, относящимися</w:t>
      </w:r>
      <w:r w:rsidRPr="00FC3FC6">
        <w:rPr>
          <w:rFonts w:ascii="Times New Roman" w:hAnsi="Times New Roman"/>
          <w:sz w:val="28"/>
          <w:szCs w:val="28"/>
        </w:rPr>
        <w:br/>
        <w:t>к основным средствам используется счет 101.00 «Основные средства».</w:t>
      </w:r>
    </w:p>
    <w:p w:rsidR="00FB441C" w:rsidRPr="00FC3FC6" w:rsidRDefault="00FB441C" w:rsidP="00FB441C">
      <w:pPr>
        <w:autoSpaceDE w:val="0"/>
        <w:autoSpaceDN w:val="0"/>
        <w:adjustRightInd w:val="0"/>
        <w:spacing w:after="0" w:line="240" w:lineRule="auto"/>
        <w:ind w:firstLine="540"/>
        <w:jc w:val="both"/>
        <w:outlineLvl w:val="0"/>
        <w:rPr>
          <w:rFonts w:ascii="Times New Roman" w:hAnsi="Times New Roman"/>
          <w:sz w:val="28"/>
          <w:szCs w:val="28"/>
        </w:rPr>
      </w:pPr>
      <w:r w:rsidRPr="00FC3FC6">
        <w:rPr>
          <w:rFonts w:ascii="Times New Roman" w:hAnsi="Times New Roman"/>
          <w:sz w:val="28"/>
          <w:szCs w:val="28"/>
        </w:rPr>
        <w:t>Основные средства принимаются к бухгалтерскому учету</w:t>
      </w:r>
      <w:r w:rsidRPr="00FC3FC6">
        <w:rPr>
          <w:rFonts w:ascii="Times New Roman" w:hAnsi="Times New Roman"/>
          <w:sz w:val="28"/>
          <w:szCs w:val="28"/>
        </w:rPr>
        <w:br/>
        <w:t>по их первоначальной стоимости с учетом сумм фактических вложений</w:t>
      </w:r>
      <w:r w:rsidRPr="00FC3FC6">
        <w:rPr>
          <w:rFonts w:ascii="Times New Roman" w:hAnsi="Times New Roman"/>
          <w:sz w:val="28"/>
          <w:szCs w:val="28"/>
        </w:rPr>
        <w:br/>
        <w:t xml:space="preserve">в приобретение, с учетом сумм налога на добавленную стоимость, предъявленных поставщиками. </w:t>
      </w:r>
    </w:p>
    <w:p w:rsidR="00FB441C" w:rsidRPr="00FC3FC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Аналитический учет основных средств ведется на инвентарных карточках.</w:t>
      </w:r>
    </w:p>
    <w:p w:rsidR="00FB441C" w:rsidRPr="00FC3FC6"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 xml:space="preserve">Инвентаризация проводится ежегодно перед составлением годовой отчетности, последняя инвентаризация проводилась на основании </w:t>
      </w:r>
      <w:r w:rsidR="00DF66A3">
        <w:rPr>
          <w:rFonts w:ascii="Times New Roman" w:hAnsi="Times New Roman"/>
          <w:sz w:val="28"/>
          <w:szCs w:val="28"/>
        </w:rPr>
        <w:t>распоряжения главы Никольского МО №36-рп от 26.11.2015</w:t>
      </w:r>
      <w:r w:rsidRPr="00FC3FC6">
        <w:rPr>
          <w:rFonts w:ascii="Times New Roman" w:hAnsi="Times New Roman"/>
          <w:sz w:val="28"/>
          <w:szCs w:val="28"/>
        </w:rPr>
        <w:t xml:space="preserve">г., в ходе которой излишки и недостачи не обнаружены. </w:t>
      </w:r>
      <w:r w:rsidR="003A47C4">
        <w:rPr>
          <w:rFonts w:ascii="Times New Roman" w:hAnsi="Times New Roman"/>
          <w:sz w:val="28"/>
          <w:szCs w:val="28"/>
        </w:rPr>
        <w:t xml:space="preserve"> Балансовая стоимость объектов основных средств (счет 101.00) на 01.01.2016 года составляет 3 537 605,79 рублей, из них  здание администрации – 2 052 683,86рублей, автомобиль ВАЗ 2105 – 159 200,00рублей, автомобиль Газель 322132 – 344 380,00рублей,  две водозаборных скважины по 217 147,00 рублей, водонапорная башня – 121 275,00 рублей</w:t>
      </w:r>
      <w:r w:rsidR="00BD5278">
        <w:rPr>
          <w:rFonts w:ascii="Times New Roman" w:hAnsi="Times New Roman"/>
          <w:sz w:val="28"/>
          <w:szCs w:val="28"/>
        </w:rPr>
        <w:t>, пожарная мотопомпа «Гейзер» - 258 700,00 рублей и др.</w:t>
      </w:r>
    </w:p>
    <w:p w:rsidR="00FB441C" w:rsidRPr="00FC3FC6" w:rsidRDefault="00FB441C" w:rsidP="00FB441C">
      <w:pPr>
        <w:autoSpaceDE w:val="0"/>
        <w:autoSpaceDN w:val="0"/>
        <w:adjustRightInd w:val="0"/>
        <w:spacing w:after="0" w:line="240" w:lineRule="auto"/>
        <w:ind w:firstLine="567"/>
        <w:jc w:val="both"/>
        <w:outlineLvl w:val="0"/>
        <w:rPr>
          <w:rFonts w:ascii="Times New Roman" w:hAnsi="Times New Roman"/>
          <w:sz w:val="28"/>
          <w:szCs w:val="28"/>
        </w:rPr>
      </w:pPr>
      <w:r w:rsidRPr="00FC3FC6">
        <w:rPr>
          <w:rFonts w:ascii="Times New Roman" w:hAnsi="Times New Roman"/>
          <w:sz w:val="28"/>
          <w:szCs w:val="28"/>
        </w:rPr>
        <w:t>Для учета материальных запасов приобретенных для использования</w:t>
      </w:r>
      <w:r w:rsidRPr="00FC3FC6">
        <w:rPr>
          <w:rFonts w:ascii="Times New Roman" w:hAnsi="Times New Roman"/>
          <w:sz w:val="28"/>
          <w:szCs w:val="28"/>
        </w:rPr>
        <w:br/>
        <w:t>в процессе деятельности Администрации используется Счет 105.00 «Материальные запасы».</w:t>
      </w:r>
    </w:p>
    <w:p w:rsidR="00FB441C" w:rsidRPr="00FC3FC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Аналитический учет материальных запасов ведется по их группам (видам), наименованиям и количеству, в разрезе материально ответственных лиц и мест хранения.</w:t>
      </w:r>
    </w:p>
    <w:p w:rsidR="00FB441C" w:rsidRPr="00FC3FC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Материальные запасы принимаются к бухгалтерскому учету</w:t>
      </w:r>
      <w:r w:rsidRPr="00FC3FC6">
        <w:rPr>
          <w:rFonts w:ascii="Times New Roman" w:hAnsi="Times New Roman"/>
          <w:sz w:val="28"/>
          <w:szCs w:val="28"/>
        </w:rPr>
        <w:br/>
        <w:t>по фактической стоимости.</w:t>
      </w:r>
    </w:p>
    <w:p w:rsidR="00FB441C" w:rsidRPr="00FC3FC6" w:rsidRDefault="00FB441C" w:rsidP="00AC0786">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Выбытие (отпуск) списание материальных запасов осуществляется</w:t>
      </w:r>
      <w:r w:rsidRPr="00FC3FC6">
        <w:rPr>
          <w:rFonts w:ascii="Times New Roman" w:hAnsi="Times New Roman"/>
          <w:sz w:val="28"/>
          <w:szCs w:val="28"/>
        </w:rPr>
        <w:br/>
        <w:t>по фак</w:t>
      </w:r>
      <w:r w:rsidR="00DF66A3">
        <w:rPr>
          <w:rFonts w:ascii="Times New Roman" w:hAnsi="Times New Roman"/>
          <w:sz w:val="28"/>
          <w:szCs w:val="28"/>
        </w:rPr>
        <w:t xml:space="preserve">тической стоимости </w:t>
      </w:r>
      <w:r w:rsidRPr="00FC3FC6">
        <w:rPr>
          <w:rFonts w:ascii="Times New Roman" w:hAnsi="Times New Roman"/>
          <w:sz w:val="28"/>
          <w:szCs w:val="28"/>
        </w:rPr>
        <w:t xml:space="preserve">на основании ведомостей выдачи материальных ценностей на нужды учреждения </w:t>
      </w:r>
      <w:hyperlink r:id="rId13" w:history="1">
        <w:r w:rsidRPr="003030FB">
          <w:rPr>
            <w:rFonts w:ascii="Times New Roman" w:hAnsi="Times New Roman"/>
            <w:sz w:val="28"/>
            <w:szCs w:val="28"/>
          </w:rPr>
          <w:t>(ф. 0504210)</w:t>
        </w:r>
      </w:hyperlink>
      <w:r w:rsidRPr="00FC3FC6">
        <w:rPr>
          <w:rFonts w:ascii="Times New Roman" w:hAnsi="Times New Roman"/>
          <w:sz w:val="28"/>
          <w:szCs w:val="28"/>
        </w:rPr>
        <w:t xml:space="preserve">; актов о списании материальных запасов </w:t>
      </w:r>
      <w:hyperlink r:id="rId14" w:history="1">
        <w:r w:rsidRPr="003030FB">
          <w:rPr>
            <w:rFonts w:ascii="Times New Roman" w:hAnsi="Times New Roman"/>
            <w:sz w:val="28"/>
            <w:szCs w:val="28"/>
          </w:rPr>
          <w:t>(ф. 0504230)</w:t>
        </w:r>
      </w:hyperlink>
      <w:r w:rsidRPr="00FC3FC6">
        <w:rPr>
          <w:rFonts w:ascii="Times New Roman" w:hAnsi="Times New Roman"/>
          <w:sz w:val="28"/>
          <w:szCs w:val="28"/>
        </w:rPr>
        <w:t>.</w:t>
      </w:r>
    </w:p>
    <w:p w:rsidR="00FB441C" w:rsidRPr="00FC3FC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Учет операций по выбытию и перемещению материальных запасов ведется в Журнале операций по выбытию и перемещению нефинансовых активов.</w:t>
      </w:r>
    </w:p>
    <w:p w:rsidR="00FB441C" w:rsidRPr="00FC3FC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lastRenderedPageBreak/>
        <w:t xml:space="preserve">Для учета объектов имущества, составляющих муниципальную казну </w:t>
      </w:r>
      <w:r w:rsidR="00274CF5">
        <w:rPr>
          <w:rFonts w:ascii="Times New Roman" w:hAnsi="Times New Roman"/>
          <w:sz w:val="28"/>
          <w:szCs w:val="28"/>
        </w:rPr>
        <w:t>Никольского</w:t>
      </w:r>
      <w:r w:rsidRPr="00FC3FC6">
        <w:rPr>
          <w:rFonts w:ascii="Times New Roman" w:hAnsi="Times New Roman"/>
          <w:sz w:val="28"/>
          <w:szCs w:val="28"/>
        </w:rPr>
        <w:t xml:space="preserve"> муниципального образования</w:t>
      </w:r>
      <w:r w:rsidR="00274CF5">
        <w:rPr>
          <w:rFonts w:ascii="Times New Roman" w:hAnsi="Times New Roman"/>
          <w:sz w:val="28"/>
          <w:szCs w:val="28"/>
        </w:rPr>
        <w:t xml:space="preserve"> Федоровского муниципального района </w:t>
      </w:r>
      <w:r w:rsidRPr="00FC3FC6">
        <w:rPr>
          <w:rFonts w:ascii="Times New Roman" w:hAnsi="Times New Roman"/>
          <w:sz w:val="28"/>
          <w:szCs w:val="28"/>
        </w:rPr>
        <w:t xml:space="preserve"> применяется счет 108.00 «Нефинансовые активы имущества казны».</w:t>
      </w:r>
    </w:p>
    <w:p w:rsidR="00FB441C" w:rsidRPr="00FC3FC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Аналитический учет объектов в составе имущества казны осуществляется в реестре имущества казны.</w:t>
      </w:r>
    </w:p>
    <w:p w:rsidR="00FB441C" w:rsidRPr="00AC078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AC0786">
        <w:rPr>
          <w:rFonts w:ascii="Times New Roman" w:hAnsi="Times New Roman"/>
          <w:sz w:val="28"/>
          <w:szCs w:val="28"/>
        </w:rPr>
        <w:t>В нарушение п.3 Порядка ведения органами местного самоуправления реестра муниципального имущества, утвержденного приказом Министерства экономического развития Российской Федерации от 30.08.2011г. №424 представленный реестр имущества составляющего казну</w:t>
      </w:r>
      <w:r w:rsidR="00AC0786" w:rsidRPr="00AC0786">
        <w:rPr>
          <w:rFonts w:ascii="Times New Roman" w:hAnsi="Times New Roman"/>
          <w:sz w:val="28"/>
          <w:szCs w:val="28"/>
        </w:rPr>
        <w:t xml:space="preserve"> Никольского</w:t>
      </w:r>
      <w:r w:rsidRPr="00AC0786">
        <w:rPr>
          <w:rFonts w:ascii="Times New Roman" w:hAnsi="Times New Roman"/>
          <w:sz w:val="28"/>
          <w:szCs w:val="28"/>
        </w:rPr>
        <w:t xml:space="preserve"> муниципального образования не содержит обязательных данных, а именно:</w:t>
      </w:r>
    </w:p>
    <w:p w:rsidR="00FB441C" w:rsidRPr="00AC078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AC0786">
        <w:rPr>
          <w:rFonts w:ascii="Times New Roman" w:hAnsi="Times New Roman"/>
          <w:sz w:val="28"/>
          <w:szCs w:val="28"/>
        </w:rPr>
        <w:t>- адрес (местоположение) недвижимого имущества;</w:t>
      </w:r>
    </w:p>
    <w:p w:rsidR="00FB441C" w:rsidRPr="00AC078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AC0786">
        <w:rPr>
          <w:rFonts w:ascii="Times New Roman" w:hAnsi="Times New Roman"/>
          <w:sz w:val="28"/>
          <w:szCs w:val="28"/>
        </w:rPr>
        <w:t>- кадастровый номер муниципального недвижимого имущества;</w:t>
      </w:r>
    </w:p>
    <w:p w:rsidR="00FB441C" w:rsidRPr="00AC078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AC0786">
        <w:rPr>
          <w:rFonts w:ascii="Times New Roman" w:hAnsi="Times New Roman"/>
          <w:sz w:val="28"/>
          <w:szCs w:val="28"/>
        </w:rPr>
        <w:t>- площадь, протяженность и (или) иные параметры, характеризующие физические свойства недвижимого имущества;</w:t>
      </w:r>
    </w:p>
    <w:p w:rsidR="00FB441C" w:rsidRPr="00AC078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AC0786">
        <w:rPr>
          <w:rFonts w:ascii="Times New Roman" w:hAnsi="Times New Roman"/>
          <w:sz w:val="28"/>
          <w:szCs w:val="28"/>
        </w:rPr>
        <w:t>- сведения о начисленной амортизации недвижимого имущества;</w:t>
      </w:r>
    </w:p>
    <w:p w:rsidR="00FB441C" w:rsidRPr="00AC078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AC0786">
        <w:rPr>
          <w:rFonts w:ascii="Times New Roman" w:hAnsi="Times New Roman"/>
          <w:sz w:val="28"/>
          <w:szCs w:val="28"/>
        </w:rPr>
        <w:t>- сведения о кадастровой стоимости недвижимого имущества;</w:t>
      </w:r>
    </w:p>
    <w:p w:rsidR="00FB441C" w:rsidRPr="00AC078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AC0786">
        <w:rPr>
          <w:rFonts w:ascii="Times New Roman" w:hAnsi="Times New Roman"/>
          <w:sz w:val="28"/>
          <w:szCs w:val="28"/>
        </w:rPr>
        <w:t>- даты возникновения и прекращения права муниципальной собственности на недвижимое имущество;</w:t>
      </w:r>
    </w:p>
    <w:p w:rsidR="00FB441C" w:rsidRPr="00AC078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AC0786">
        <w:rPr>
          <w:rFonts w:ascii="Times New Roman" w:hAnsi="Times New Roman"/>
          <w:sz w:val="28"/>
          <w:szCs w:val="28"/>
        </w:rPr>
        <w:t>- реквизиты документов - оснований возникновения (прекращения) права муниципальной собственности на недвижимое имущество.</w:t>
      </w:r>
    </w:p>
    <w:p w:rsidR="00FB441C" w:rsidRPr="00FC3FC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В соответствии с данными бухгалтерского учета и отчет</w:t>
      </w:r>
      <w:r w:rsidR="00274CF5">
        <w:rPr>
          <w:rFonts w:ascii="Times New Roman" w:hAnsi="Times New Roman"/>
          <w:sz w:val="28"/>
          <w:szCs w:val="28"/>
        </w:rPr>
        <w:t>ности по состоянию на 01.01.2016</w:t>
      </w:r>
      <w:r w:rsidRPr="00FC3FC6">
        <w:rPr>
          <w:rFonts w:ascii="Times New Roman" w:hAnsi="Times New Roman"/>
          <w:sz w:val="28"/>
          <w:szCs w:val="28"/>
        </w:rPr>
        <w:t xml:space="preserve">г. стоимость имущества казны составила </w:t>
      </w:r>
      <w:r w:rsidR="00274CF5">
        <w:rPr>
          <w:rFonts w:ascii="Times New Roman" w:hAnsi="Times New Roman"/>
          <w:sz w:val="28"/>
          <w:szCs w:val="28"/>
        </w:rPr>
        <w:t>1</w:t>
      </w:r>
      <w:r w:rsidR="00AC0786">
        <w:rPr>
          <w:rFonts w:ascii="Times New Roman" w:hAnsi="Times New Roman"/>
          <w:sz w:val="28"/>
          <w:szCs w:val="28"/>
        </w:rPr>
        <w:t> </w:t>
      </w:r>
      <w:r w:rsidR="00274CF5">
        <w:rPr>
          <w:rFonts w:ascii="Times New Roman" w:hAnsi="Times New Roman"/>
          <w:sz w:val="28"/>
          <w:szCs w:val="28"/>
        </w:rPr>
        <w:t>017</w:t>
      </w:r>
      <w:r w:rsidR="00AC0786">
        <w:rPr>
          <w:rFonts w:ascii="Times New Roman" w:hAnsi="Times New Roman"/>
          <w:sz w:val="28"/>
          <w:szCs w:val="28"/>
        </w:rPr>
        <w:t xml:space="preserve"> </w:t>
      </w:r>
      <w:r w:rsidR="00274CF5">
        <w:rPr>
          <w:rFonts w:ascii="Times New Roman" w:hAnsi="Times New Roman"/>
          <w:sz w:val="28"/>
          <w:szCs w:val="28"/>
        </w:rPr>
        <w:t>404,00</w:t>
      </w:r>
      <w:r w:rsidRPr="00FC3FC6">
        <w:rPr>
          <w:rFonts w:ascii="Times New Roman" w:hAnsi="Times New Roman"/>
          <w:sz w:val="28"/>
          <w:szCs w:val="28"/>
        </w:rPr>
        <w:t xml:space="preserve"> руб.</w:t>
      </w:r>
    </w:p>
    <w:p w:rsidR="00FB441C" w:rsidRPr="00FC3FC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Учет операций по поступлению, выбытию, перемещению имущества, составляющего муниципальную казну, ведется в Журнале по прочим операциям, а также в Журнале операций по выбытию и перемещению нефинансовых активов.</w:t>
      </w:r>
    </w:p>
    <w:p w:rsidR="00FB441C" w:rsidRPr="00FC3FC6" w:rsidRDefault="00FB441C" w:rsidP="00FB441C">
      <w:pPr>
        <w:pStyle w:val="ae"/>
        <w:ind w:firstLine="567"/>
        <w:jc w:val="center"/>
        <w:rPr>
          <w:rFonts w:ascii="Times New Roman" w:hAnsi="Times New Roman"/>
          <w:sz w:val="28"/>
          <w:szCs w:val="28"/>
        </w:rPr>
      </w:pPr>
    </w:p>
    <w:p w:rsidR="003030FB" w:rsidRPr="00FC3FC6" w:rsidRDefault="00FB441C" w:rsidP="003030FB">
      <w:pPr>
        <w:pStyle w:val="ae"/>
        <w:ind w:firstLine="567"/>
        <w:jc w:val="center"/>
        <w:rPr>
          <w:rFonts w:ascii="Times New Roman" w:hAnsi="Times New Roman"/>
          <w:b/>
          <w:sz w:val="28"/>
          <w:szCs w:val="28"/>
        </w:rPr>
      </w:pPr>
      <w:r w:rsidRPr="00FC3FC6">
        <w:rPr>
          <w:rFonts w:ascii="Times New Roman" w:hAnsi="Times New Roman"/>
          <w:b/>
          <w:sz w:val="28"/>
          <w:szCs w:val="28"/>
        </w:rPr>
        <w:t>Проверка эффективности использования автотранспорта</w:t>
      </w:r>
      <w:r w:rsidRPr="00FC3FC6">
        <w:rPr>
          <w:rFonts w:ascii="Times New Roman" w:hAnsi="Times New Roman"/>
          <w:b/>
          <w:sz w:val="28"/>
          <w:szCs w:val="28"/>
        </w:rPr>
        <w:br/>
        <w:t>и средств на его содержание</w:t>
      </w:r>
      <w:r w:rsidR="003030FB">
        <w:rPr>
          <w:rFonts w:ascii="Times New Roman" w:hAnsi="Times New Roman"/>
          <w:b/>
          <w:sz w:val="28"/>
          <w:szCs w:val="28"/>
        </w:rPr>
        <w:t>.</w:t>
      </w:r>
    </w:p>
    <w:p w:rsidR="00FB441C" w:rsidRPr="00FC3FC6"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Выборочной проверкой эффективности использования автотранспорта</w:t>
      </w:r>
      <w:r w:rsidRPr="00FC3FC6">
        <w:rPr>
          <w:rFonts w:ascii="Times New Roman" w:hAnsi="Times New Roman"/>
          <w:sz w:val="28"/>
          <w:szCs w:val="28"/>
        </w:rPr>
        <w:br/>
        <w:t>и средств на его содержание установлено:</w:t>
      </w:r>
    </w:p>
    <w:p w:rsidR="00FB441C" w:rsidRPr="00FC3FC6" w:rsidRDefault="001242A4" w:rsidP="00FB441C">
      <w:pPr>
        <w:pStyle w:val="ae"/>
        <w:ind w:firstLine="567"/>
        <w:jc w:val="both"/>
        <w:rPr>
          <w:rFonts w:ascii="Times New Roman" w:hAnsi="Times New Roman"/>
          <w:sz w:val="28"/>
          <w:szCs w:val="28"/>
        </w:rPr>
      </w:pPr>
      <w:r>
        <w:rPr>
          <w:rFonts w:ascii="Times New Roman" w:hAnsi="Times New Roman"/>
          <w:sz w:val="28"/>
          <w:szCs w:val="28"/>
        </w:rPr>
        <w:t>По состоянию на 01.0</w:t>
      </w:r>
      <w:r w:rsidRPr="001242A4">
        <w:rPr>
          <w:rFonts w:ascii="Times New Roman" w:hAnsi="Times New Roman"/>
          <w:sz w:val="28"/>
          <w:szCs w:val="28"/>
        </w:rPr>
        <w:t>1</w:t>
      </w:r>
      <w:r>
        <w:rPr>
          <w:rFonts w:ascii="Times New Roman" w:hAnsi="Times New Roman"/>
          <w:sz w:val="28"/>
          <w:szCs w:val="28"/>
        </w:rPr>
        <w:t>.201</w:t>
      </w:r>
      <w:r w:rsidRPr="001242A4">
        <w:rPr>
          <w:rFonts w:ascii="Times New Roman" w:hAnsi="Times New Roman"/>
          <w:sz w:val="28"/>
          <w:szCs w:val="28"/>
        </w:rPr>
        <w:t>6</w:t>
      </w:r>
      <w:r w:rsidR="00FB441C" w:rsidRPr="00FC3FC6">
        <w:rPr>
          <w:rFonts w:ascii="Times New Roman" w:hAnsi="Times New Roman"/>
          <w:sz w:val="28"/>
          <w:szCs w:val="28"/>
        </w:rPr>
        <w:t xml:space="preserve">г. </w:t>
      </w:r>
      <w:r>
        <w:rPr>
          <w:rFonts w:ascii="Times New Roman" w:hAnsi="Times New Roman"/>
          <w:sz w:val="28"/>
          <w:szCs w:val="28"/>
        </w:rPr>
        <w:t xml:space="preserve">на балансе </w:t>
      </w:r>
      <w:r w:rsidR="00451F1E">
        <w:rPr>
          <w:rFonts w:ascii="Times New Roman" w:hAnsi="Times New Roman"/>
          <w:sz w:val="28"/>
          <w:szCs w:val="28"/>
        </w:rPr>
        <w:t>Никольского МО</w:t>
      </w:r>
      <w:r>
        <w:rPr>
          <w:rFonts w:ascii="Times New Roman" w:hAnsi="Times New Roman"/>
          <w:sz w:val="28"/>
          <w:szCs w:val="28"/>
        </w:rPr>
        <w:t xml:space="preserve"> числится</w:t>
      </w:r>
      <w:r>
        <w:rPr>
          <w:rFonts w:ascii="Times New Roman" w:hAnsi="Times New Roman"/>
          <w:sz w:val="28"/>
          <w:szCs w:val="28"/>
        </w:rPr>
        <w:br/>
      </w:r>
      <w:r w:rsidRPr="001242A4">
        <w:rPr>
          <w:rFonts w:ascii="Times New Roman" w:hAnsi="Times New Roman"/>
          <w:sz w:val="28"/>
          <w:szCs w:val="28"/>
        </w:rPr>
        <w:t>2</w:t>
      </w:r>
      <w:r w:rsidR="00FB441C" w:rsidRPr="00FC3FC6">
        <w:rPr>
          <w:rFonts w:ascii="Times New Roman" w:hAnsi="Times New Roman"/>
          <w:sz w:val="28"/>
          <w:szCs w:val="28"/>
        </w:rPr>
        <w:t xml:space="preserve"> автотранспортных средств</w:t>
      </w:r>
      <w:r>
        <w:rPr>
          <w:rFonts w:ascii="Times New Roman" w:hAnsi="Times New Roman"/>
          <w:sz w:val="28"/>
          <w:szCs w:val="28"/>
        </w:rPr>
        <w:t>а</w:t>
      </w:r>
      <w:r w:rsidR="00FB441C" w:rsidRPr="00FC3FC6">
        <w:rPr>
          <w:rFonts w:ascii="Times New Roman" w:hAnsi="Times New Roman"/>
          <w:sz w:val="28"/>
          <w:szCs w:val="28"/>
        </w:rPr>
        <w:t>:</w:t>
      </w:r>
    </w:p>
    <w:p w:rsidR="00FB441C" w:rsidRPr="00FC3FC6" w:rsidRDefault="00FB441C" w:rsidP="00FB441C">
      <w:pPr>
        <w:pStyle w:val="ae"/>
        <w:numPr>
          <w:ilvl w:val="0"/>
          <w:numId w:val="10"/>
        </w:numPr>
        <w:jc w:val="both"/>
        <w:rPr>
          <w:rFonts w:ascii="Times New Roman" w:hAnsi="Times New Roman"/>
          <w:sz w:val="28"/>
          <w:szCs w:val="28"/>
        </w:rPr>
      </w:pPr>
      <w:r w:rsidRPr="00FC3FC6">
        <w:rPr>
          <w:rFonts w:ascii="Times New Roman" w:hAnsi="Times New Roman"/>
          <w:sz w:val="28"/>
          <w:szCs w:val="28"/>
        </w:rPr>
        <w:t>ВАЗ 2105</w:t>
      </w:r>
      <w:r w:rsidR="00AC0786">
        <w:rPr>
          <w:rFonts w:ascii="Times New Roman" w:hAnsi="Times New Roman"/>
          <w:sz w:val="28"/>
          <w:szCs w:val="28"/>
        </w:rPr>
        <w:t xml:space="preserve"> -</w:t>
      </w:r>
      <w:r w:rsidRPr="00FC3FC6">
        <w:rPr>
          <w:rFonts w:ascii="Times New Roman" w:hAnsi="Times New Roman"/>
          <w:sz w:val="28"/>
          <w:szCs w:val="28"/>
        </w:rPr>
        <w:t xml:space="preserve"> балансовая стоимость </w:t>
      </w:r>
      <w:r w:rsidR="00AC0786">
        <w:rPr>
          <w:rFonts w:ascii="Times New Roman" w:hAnsi="Times New Roman"/>
          <w:sz w:val="28"/>
          <w:szCs w:val="28"/>
        </w:rPr>
        <w:t>159 200,00</w:t>
      </w:r>
      <w:r w:rsidRPr="00FC3FC6">
        <w:rPr>
          <w:rFonts w:ascii="Times New Roman" w:hAnsi="Times New Roman"/>
          <w:sz w:val="28"/>
          <w:szCs w:val="28"/>
        </w:rPr>
        <w:t xml:space="preserve"> руб.</w:t>
      </w:r>
    </w:p>
    <w:p w:rsidR="00FB441C" w:rsidRPr="00FC3FC6" w:rsidRDefault="00AC0786" w:rsidP="00FB441C">
      <w:pPr>
        <w:pStyle w:val="ae"/>
        <w:numPr>
          <w:ilvl w:val="0"/>
          <w:numId w:val="10"/>
        </w:numPr>
        <w:ind w:left="0" w:firstLine="0"/>
        <w:jc w:val="both"/>
        <w:rPr>
          <w:rFonts w:ascii="Times New Roman" w:hAnsi="Times New Roman"/>
          <w:sz w:val="28"/>
          <w:szCs w:val="28"/>
        </w:rPr>
      </w:pPr>
      <w:r>
        <w:rPr>
          <w:rFonts w:ascii="Times New Roman" w:hAnsi="Times New Roman"/>
          <w:sz w:val="28"/>
          <w:szCs w:val="28"/>
        </w:rPr>
        <w:t>Газель</w:t>
      </w:r>
      <w:r w:rsidR="0097358F" w:rsidRPr="0097358F">
        <w:rPr>
          <w:rFonts w:ascii="Times New Roman" w:hAnsi="Times New Roman"/>
          <w:sz w:val="28"/>
          <w:szCs w:val="28"/>
        </w:rPr>
        <w:t xml:space="preserve"> 322132</w:t>
      </w:r>
      <w:r>
        <w:rPr>
          <w:rFonts w:ascii="Times New Roman" w:hAnsi="Times New Roman"/>
          <w:sz w:val="28"/>
          <w:szCs w:val="28"/>
        </w:rPr>
        <w:t xml:space="preserve"> - </w:t>
      </w:r>
      <w:r w:rsidR="00FB441C" w:rsidRPr="00FC3FC6">
        <w:rPr>
          <w:rFonts w:ascii="Times New Roman" w:hAnsi="Times New Roman"/>
          <w:sz w:val="28"/>
          <w:szCs w:val="28"/>
        </w:rPr>
        <w:t>бал</w:t>
      </w:r>
      <w:r>
        <w:rPr>
          <w:rFonts w:ascii="Times New Roman" w:hAnsi="Times New Roman"/>
          <w:sz w:val="28"/>
          <w:szCs w:val="28"/>
        </w:rPr>
        <w:t>ансовая стоимость составляет 344 38</w:t>
      </w:r>
      <w:r w:rsidR="00FB441C" w:rsidRPr="00FC3FC6">
        <w:rPr>
          <w:rFonts w:ascii="Times New Roman" w:hAnsi="Times New Roman"/>
          <w:sz w:val="28"/>
          <w:szCs w:val="28"/>
        </w:rPr>
        <w:t>0,00 руб.</w:t>
      </w:r>
    </w:p>
    <w:p w:rsidR="00FB441C" w:rsidRPr="00FC3FC6" w:rsidRDefault="008368A8" w:rsidP="00FB441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Автомобиль</w:t>
      </w:r>
      <w:r w:rsidR="00FB441C" w:rsidRPr="00FC3FC6">
        <w:rPr>
          <w:rFonts w:ascii="Times New Roman" w:hAnsi="Times New Roman"/>
          <w:sz w:val="28"/>
          <w:szCs w:val="28"/>
        </w:rPr>
        <w:t xml:space="preserve"> </w:t>
      </w:r>
      <w:r w:rsidR="001242A4">
        <w:rPr>
          <w:rFonts w:ascii="Times New Roman" w:hAnsi="Times New Roman"/>
          <w:sz w:val="28"/>
          <w:szCs w:val="28"/>
        </w:rPr>
        <w:t>ВАЗ 2105</w:t>
      </w:r>
      <w:r w:rsidR="00FB441C" w:rsidRPr="00FC3FC6">
        <w:rPr>
          <w:rFonts w:ascii="Times New Roman" w:hAnsi="Times New Roman"/>
          <w:sz w:val="28"/>
          <w:szCs w:val="28"/>
        </w:rPr>
        <w:t xml:space="preserve"> используются в процессе деятельно</w:t>
      </w:r>
      <w:r w:rsidR="00AC0786">
        <w:rPr>
          <w:rFonts w:ascii="Times New Roman" w:hAnsi="Times New Roman"/>
          <w:sz w:val="28"/>
          <w:szCs w:val="28"/>
        </w:rPr>
        <w:t>сти Администрации. Вышеуказанный автомобиль закреплен</w:t>
      </w:r>
      <w:r w:rsidR="00FB441C" w:rsidRPr="00FC3FC6">
        <w:rPr>
          <w:rFonts w:ascii="Times New Roman" w:hAnsi="Times New Roman"/>
          <w:sz w:val="28"/>
          <w:szCs w:val="28"/>
        </w:rPr>
        <w:t xml:space="preserve"> за </w:t>
      </w:r>
      <w:r>
        <w:rPr>
          <w:rFonts w:ascii="Times New Roman" w:hAnsi="Times New Roman"/>
          <w:sz w:val="28"/>
          <w:szCs w:val="28"/>
        </w:rPr>
        <w:t>главой администрации Никольского МО.</w:t>
      </w:r>
    </w:p>
    <w:p w:rsidR="00FB441C" w:rsidRPr="00280F81" w:rsidRDefault="00FB441C" w:rsidP="003216E6">
      <w:pPr>
        <w:widowControl w:val="0"/>
        <w:autoSpaceDE w:val="0"/>
        <w:autoSpaceDN w:val="0"/>
        <w:adjustRightInd w:val="0"/>
        <w:spacing w:after="0" w:line="240" w:lineRule="auto"/>
        <w:jc w:val="both"/>
        <w:rPr>
          <w:rFonts w:ascii="Times New Roman" w:hAnsi="Times New Roman" w:cs="Times New Roman"/>
          <w:sz w:val="28"/>
          <w:szCs w:val="28"/>
        </w:rPr>
      </w:pPr>
      <w:r w:rsidRPr="00FC3FC6">
        <w:rPr>
          <w:rFonts w:ascii="Times New Roman" w:hAnsi="Times New Roman"/>
          <w:sz w:val="28"/>
          <w:szCs w:val="28"/>
        </w:rPr>
        <w:t xml:space="preserve">При проверке списания ГСМ на служебный автотранспорт установлено: списание ГСМ на служебный автотранспорт </w:t>
      </w:r>
      <w:r>
        <w:rPr>
          <w:rFonts w:ascii="Times New Roman" w:hAnsi="Times New Roman"/>
          <w:sz w:val="28"/>
          <w:szCs w:val="28"/>
        </w:rPr>
        <w:t>прои</w:t>
      </w:r>
      <w:r w:rsidRPr="00FC3FC6">
        <w:rPr>
          <w:rFonts w:ascii="Times New Roman" w:hAnsi="Times New Roman"/>
          <w:sz w:val="28"/>
          <w:szCs w:val="28"/>
        </w:rPr>
        <w:t>зводится на основании данных путевых листов</w:t>
      </w:r>
      <w:r w:rsidR="00FF3713">
        <w:rPr>
          <w:rFonts w:ascii="Times New Roman" w:hAnsi="Times New Roman"/>
          <w:sz w:val="28"/>
          <w:szCs w:val="28"/>
        </w:rPr>
        <w:t>. В</w:t>
      </w:r>
      <w:r w:rsidRPr="00FC3FC6">
        <w:rPr>
          <w:rFonts w:ascii="Times New Roman" w:hAnsi="Times New Roman"/>
          <w:sz w:val="28"/>
          <w:szCs w:val="28"/>
        </w:rPr>
        <w:t xml:space="preserve"> </w:t>
      </w:r>
      <w:r w:rsidR="00FF3713">
        <w:rPr>
          <w:rFonts w:ascii="Times New Roman" w:hAnsi="Times New Roman"/>
          <w:sz w:val="28"/>
          <w:szCs w:val="28"/>
        </w:rPr>
        <w:t xml:space="preserve">нарушение </w:t>
      </w:r>
      <w:r w:rsidRPr="00FC3FC6">
        <w:rPr>
          <w:rFonts w:ascii="Times New Roman" w:hAnsi="Times New Roman"/>
          <w:sz w:val="28"/>
          <w:szCs w:val="28"/>
        </w:rPr>
        <w:t xml:space="preserve"> </w:t>
      </w:r>
      <w:r w:rsidR="00185498" w:rsidRPr="00FC3FC6">
        <w:rPr>
          <w:rFonts w:ascii="Times New Roman" w:hAnsi="Times New Roman"/>
          <w:sz w:val="28"/>
          <w:szCs w:val="28"/>
        </w:rPr>
        <w:t xml:space="preserve">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w:t>
      </w:r>
      <w:r w:rsidR="00185498" w:rsidRPr="00FC3FC6">
        <w:rPr>
          <w:rFonts w:ascii="Times New Roman" w:hAnsi="Times New Roman"/>
          <w:sz w:val="28"/>
          <w:szCs w:val="28"/>
        </w:rPr>
        <w:lastRenderedPageBreak/>
        <w:t>финансов Российской Федерации от 15.12.2010г. №173н</w:t>
      </w:r>
      <w:r w:rsidR="00185498">
        <w:rPr>
          <w:rFonts w:ascii="Times New Roman" w:hAnsi="Times New Roman"/>
          <w:sz w:val="28"/>
          <w:szCs w:val="28"/>
        </w:rPr>
        <w:t xml:space="preserve"> на обратной стороне путевых листов нет информации об общей протяженности пути по городу (отдельно Саратов, Энгельс, Ершов) и о конкретных пунктах назначения в них. </w:t>
      </w:r>
      <w:r w:rsidR="00280F81">
        <w:rPr>
          <w:rFonts w:ascii="Times New Roman" w:hAnsi="Times New Roman"/>
          <w:sz w:val="28"/>
          <w:szCs w:val="28"/>
        </w:rPr>
        <w:t xml:space="preserve">Так же </w:t>
      </w:r>
      <w:r w:rsidR="00185498">
        <w:rPr>
          <w:rFonts w:ascii="Times New Roman" w:hAnsi="Times New Roman"/>
          <w:sz w:val="28"/>
          <w:szCs w:val="28"/>
        </w:rPr>
        <w:t xml:space="preserve"> </w:t>
      </w:r>
      <w:r w:rsidR="00280F81">
        <w:rPr>
          <w:rFonts w:ascii="Times New Roman" w:hAnsi="Times New Roman"/>
          <w:sz w:val="28"/>
          <w:szCs w:val="28"/>
        </w:rPr>
        <w:t>в</w:t>
      </w:r>
      <w:r w:rsidR="00791329">
        <w:rPr>
          <w:rFonts w:ascii="Times New Roman" w:hAnsi="Times New Roman"/>
          <w:sz w:val="28"/>
          <w:szCs w:val="28"/>
        </w:rPr>
        <w:t xml:space="preserve"> р</w:t>
      </w:r>
      <w:r w:rsidR="00185498">
        <w:rPr>
          <w:rFonts w:ascii="Times New Roman" w:hAnsi="Times New Roman"/>
          <w:sz w:val="28"/>
          <w:szCs w:val="28"/>
        </w:rPr>
        <w:t>асход</w:t>
      </w:r>
      <w:r w:rsidR="00791329">
        <w:rPr>
          <w:rFonts w:ascii="Times New Roman" w:hAnsi="Times New Roman"/>
          <w:sz w:val="28"/>
          <w:szCs w:val="28"/>
        </w:rPr>
        <w:t>е</w:t>
      </w:r>
      <w:r w:rsidR="00185498">
        <w:rPr>
          <w:rFonts w:ascii="Times New Roman" w:hAnsi="Times New Roman"/>
          <w:sz w:val="28"/>
          <w:szCs w:val="28"/>
        </w:rPr>
        <w:t xml:space="preserve"> топлива, установленн</w:t>
      </w:r>
      <w:r w:rsidR="00791329">
        <w:rPr>
          <w:rFonts w:ascii="Times New Roman" w:hAnsi="Times New Roman"/>
          <w:sz w:val="28"/>
          <w:szCs w:val="28"/>
        </w:rPr>
        <w:t>ом распоряжениями</w:t>
      </w:r>
      <w:r w:rsidR="00185498">
        <w:rPr>
          <w:rFonts w:ascii="Times New Roman" w:hAnsi="Times New Roman"/>
          <w:sz w:val="28"/>
          <w:szCs w:val="28"/>
        </w:rPr>
        <w:t xml:space="preserve"> главы поселения в соответствии </w:t>
      </w:r>
      <w:r w:rsidRPr="00FC3FC6">
        <w:rPr>
          <w:rFonts w:ascii="Times New Roman" w:hAnsi="Times New Roman"/>
          <w:sz w:val="28"/>
          <w:szCs w:val="28"/>
        </w:rPr>
        <w:t>с методическими рекомендациями нормы расхода топлив и смазочных материалов на автомобильном транспорте, утвержденными распоряжением Министерства транспорта Российской Федерации №АМ-23-р от 14.03.2008г</w:t>
      </w:r>
      <w:r w:rsidR="00185498">
        <w:rPr>
          <w:rFonts w:ascii="Times New Roman" w:hAnsi="Times New Roman"/>
          <w:sz w:val="28"/>
          <w:szCs w:val="28"/>
        </w:rPr>
        <w:t xml:space="preserve"> не </w:t>
      </w:r>
      <w:r w:rsidR="00791329">
        <w:rPr>
          <w:rFonts w:ascii="Times New Roman" w:hAnsi="Times New Roman"/>
          <w:sz w:val="28"/>
          <w:szCs w:val="28"/>
        </w:rPr>
        <w:t xml:space="preserve"> учтены повышающие коэффициенты  </w:t>
      </w:r>
      <w:r w:rsidR="00791329" w:rsidRPr="00791329">
        <w:rPr>
          <w:rFonts w:ascii="Times New Roman" w:hAnsi="Times New Roman" w:cs="Times New Roman"/>
          <w:sz w:val="28"/>
          <w:szCs w:val="28"/>
        </w:rPr>
        <w:t xml:space="preserve">для автомобилей, находящихся в эксплуатации более пяти лет или с общим пробегом более 100 тыс. км - до 5%; более восьми лет или с общим пробегом более 150 тыс. км - до 10%. (в ред. Распоряжения Минтранса РФ </w:t>
      </w:r>
      <w:hyperlink r:id="rId15" w:anchor="l4" w:history="1">
        <w:r w:rsidR="00791329" w:rsidRPr="00791329">
          <w:rPr>
            <w:rFonts w:ascii="Times New Roman" w:hAnsi="Times New Roman" w:cs="Times New Roman"/>
            <w:sz w:val="28"/>
            <w:szCs w:val="28"/>
            <w:u w:val="single"/>
          </w:rPr>
          <w:t>от 14.07.2015 N НА-80-р</w:t>
        </w:r>
      </w:hyperlink>
      <w:r w:rsidR="00791329" w:rsidRPr="00791329">
        <w:rPr>
          <w:rFonts w:ascii="Times New Roman" w:hAnsi="Times New Roman" w:cs="Times New Roman"/>
          <w:sz w:val="28"/>
          <w:szCs w:val="28"/>
        </w:rPr>
        <w:t>)</w:t>
      </w:r>
      <w:r w:rsidR="00280F81">
        <w:rPr>
          <w:rFonts w:ascii="Times New Roman" w:hAnsi="Times New Roman" w:cs="Times New Roman"/>
          <w:sz w:val="28"/>
          <w:szCs w:val="28"/>
        </w:rPr>
        <w:t xml:space="preserve">, что повлекло за собой  искажение  </w:t>
      </w:r>
      <w:r w:rsidR="00E874F7">
        <w:rPr>
          <w:rFonts w:ascii="Times New Roman" w:hAnsi="Times New Roman" w:cs="Times New Roman"/>
          <w:sz w:val="28"/>
          <w:szCs w:val="28"/>
        </w:rPr>
        <w:t xml:space="preserve">учета </w:t>
      </w:r>
      <w:r w:rsidR="00280F81">
        <w:rPr>
          <w:rFonts w:ascii="Times New Roman" w:hAnsi="Times New Roman" w:cs="Times New Roman"/>
          <w:sz w:val="28"/>
          <w:szCs w:val="28"/>
        </w:rPr>
        <w:t>фактического расхода и списания топлива</w:t>
      </w:r>
      <w:r w:rsidRPr="00FC3FC6">
        <w:rPr>
          <w:rFonts w:ascii="Times New Roman" w:hAnsi="Times New Roman"/>
          <w:sz w:val="28"/>
          <w:szCs w:val="28"/>
        </w:rPr>
        <w:t xml:space="preserve">. </w:t>
      </w:r>
    </w:p>
    <w:p w:rsidR="0091578B" w:rsidRDefault="00FF3713" w:rsidP="00FB441C">
      <w:pPr>
        <w:pStyle w:val="ae"/>
        <w:ind w:firstLine="567"/>
        <w:jc w:val="both"/>
        <w:rPr>
          <w:rFonts w:ascii="Times New Roman" w:hAnsi="Times New Roman"/>
          <w:sz w:val="28"/>
          <w:szCs w:val="28"/>
        </w:rPr>
      </w:pPr>
      <w:r>
        <w:rPr>
          <w:rFonts w:ascii="Times New Roman" w:hAnsi="Times New Roman"/>
          <w:sz w:val="28"/>
          <w:szCs w:val="28"/>
        </w:rPr>
        <w:t>Служебный автомобиль Газель</w:t>
      </w:r>
      <w:r w:rsidR="0091578B">
        <w:rPr>
          <w:rFonts w:ascii="Times New Roman" w:hAnsi="Times New Roman"/>
          <w:sz w:val="28"/>
          <w:szCs w:val="28"/>
        </w:rPr>
        <w:t xml:space="preserve"> (ГАЗ 3</w:t>
      </w:r>
      <w:r w:rsidR="000E530C">
        <w:rPr>
          <w:rFonts w:ascii="Times New Roman" w:hAnsi="Times New Roman"/>
          <w:sz w:val="28"/>
          <w:szCs w:val="28"/>
        </w:rPr>
        <w:t>22132</w:t>
      </w:r>
      <w:r w:rsidR="0091578B">
        <w:rPr>
          <w:rFonts w:ascii="Times New Roman" w:hAnsi="Times New Roman"/>
          <w:sz w:val="28"/>
          <w:szCs w:val="28"/>
        </w:rPr>
        <w:t>)</w:t>
      </w:r>
      <w:r>
        <w:rPr>
          <w:rFonts w:ascii="Times New Roman" w:hAnsi="Times New Roman"/>
          <w:sz w:val="28"/>
          <w:szCs w:val="28"/>
        </w:rPr>
        <w:t>, находящий</w:t>
      </w:r>
      <w:r w:rsidR="00FB441C" w:rsidRPr="00FC3FC6">
        <w:rPr>
          <w:rFonts w:ascii="Times New Roman" w:hAnsi="Times New Roman"/>
          <w:sz w:val="28"/>
          <w:szCs w:val="28"/>
        </w:rPr>
        <w:t>ся</w:t>
      </w:r>
      <w:r w:rsidR="00FB441C" w:rsidRPr="00FC3FC6">
        <w:rPr>
          <w:rFonts w:ascii="Times New Roman" w:hAnsi="Times New Roman"/>
          <w:sz w:val="28"/>
          <w:szCs w:val="28"/>
        </w:rPr>
        <w:br/>
        <w:t>на балансе не эксплуатируются Администрацией в процессе основной деятельности в служебных целях по причине ненадобности. Вышеназванный автотранспорт находится в нерабочем</w:t>
      </w:r>
      <w:r w:rsidR="00FB441C" w:rsidRPr="00FF3713">
        <w:rPr>
          <w:rFonts w:ascii="Times New Roman" w:hAnsi="Times New Roman"/>
          <w:color w:val="FF0000"/>
          <w:sz w:val="28"/>
          <w:szCs w:val="28"/>
        </w:rPr>
        <w:t xml:space="preserve"> </w:t>
      </w:r>
      <w:r w:rsidR="00FB441C" w:rsidRPr="0091578B">
        <w:rPr>
          <w:rFonts w:ascii="Times New Roman" w:hAnsi="Times New Roman"/>
          <w:color w:val="000000" w:themeColor="text1"/>
          <w:sz w:val="28"/>
          <w:szCs w:val="28"/>
        </w:rPr>
        <w:t xml:space="preserve">состоянии, акты технического осмотра транспортных средств отсутствуют, ремонтные работы не проводились, </w:t>
      </w:r>
      <w:r w:rsidR="00FB441C" w:rsidRPr="00FC3FC6">
        <w:rPr>
          <w:rFonts w:ascii="Times New Roman" w:hAnsi="Times New Roman"/>
          <w:sz w:val="28"/>
          <w:szCs w:val="28"/>
        </w:rPr>
        <w:t>путевые листы не составлялись, списание ГСМ</w:t>
      </w:r>
      <w:r w:rsidR="00FB441C" w:rsidRPr="00FC3FC6">
        <w:rPr>
          <w:rFonts w:ascii="Times New Roman" w:hAnsi="Times New Roman"/>
          <w:sz w:val="28"/>
          <w:szCs w:val="28"/>
        </w:rPr>
        <w:br/>
        <w:t>не производ</w:t>
      </w:r>
      <w:r w:rsidR="0091578B">
        <w:rPr>
          <w:rFonts w:ascii="Times New Roman" w:hAnsi="Times New Roman"/>
          <w:sz w:val="28"/>
          <w:szCs w:val="28"/>
        </w:rPr>
        <w:t>илось. Кроме того, на автомобили</w:t>
      </w:r>
      <w:r w:rsidR="00FB441C" w:rsidRPr="00FC3FC6">
        <w:rPr>
          <w:rFonts w:ascii="Times New Roman" w:hAnsi="Times New Roman"/>
          <w:sz w:val="28"/>
          <w:szCs w:val="28"/>
        </w:rPr>
        <w:t xml:space="preserve"> ВАЗ 2105</w:t>
      </w:r>
      <w:r w:rsidR="0091578B">
        <w:rPr>
          <w:rFonts w:ascii="Times New Roman" w:hAnsi="Times New Roman"/>
          <w:sz w:val="28"/>
          <w:szCs w:val="28"/>
        </w:rPr>
        <w:t xml:space="preserve"> и Газель </w:t>
      </w:r>
      <w:r w:rsidR="0097358F" w:rsidRPr="0097358F">
        <w:rPr>
          <w:rFonts w:ascii="Times New Roman" w:hAnsi="Times New Roman"/>
          <w:sz w:val="28"/>
          <w:szCs w:val="28"/>
        </w:rPr>
        <w:t xml:space="preserve">322132 </w:t>
      </w:r>
      <w:r w:rsidR="0091578B">
        <w:rPr>
          <w:rFonts w:ascii="Times New Roman" w:hAnsi="Times New Roman"/>
          <w:sz w:val="28"/>
          <w:szCs w:val="28"/>
        </w:rPr>
        <w:t>отсутствую</w:t>
      </w:r>
      <w:r w:rsidR="00FB441C" w:rsidRPr="00FC3FC6">
        <w:rPr>
          <w:rFonts w:ascii="Times New Roman" w:hAnsi="Times New Roman"/>
          <w:sz w:val="28"/>
          <w:szCs w:val="28"/>
        </w:rPr>
        <w:t xml:space="preserve">т </w:t>
      </w:r>
      <w:r w:rsidR="0091578B">
        <w:rPr>
          <w:rFonts w:ascii="Times New Roman" w:hAnsi="Times New Roman"/>
          <w:sz w:val="28"/>
          <w:szCs w:val="28"/>
        </w:rPr>
        <w:t>действующие полюсы ОСАГО</w:t>
      </w:r>
      <w:r w:rsidR="00FB441C" w:rsidRPr="00FC3FC6">
        <w:rPr>
          <w:rFonts w:ascii="Times New Roman" w:hAnsi="Times New Roman"/>
          <w:sz w:val="28"/>
          <w:szCs w:val="28"/>
        </w:rPr>
        <w:t xml:space="preserve">. </w:t>
      </w:r>
    </w:p>
    <w:p w:rsidR="00FB441C" w:rsidRPr="000E530C"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Согласно ст.34 БК РФ данные факты свидетельствуют о неэффективном использовании муниципального имущества, выразившееся в длительном неприменении автотранспорта в хозяйственной деятельности Администрации, а так же в уплате налога на тр</w:t>
      </w:r>
      <w:r w:rsidR="000E530C">
        <w:rPr>
          <w:rFonts w:ascii="Times New Roman" w:hAnsi="Times New Roman"/>
          <w:sz w:val="28"/>
          <w:szCs w:val="28"/>
        </w:rPr>
        <w:t>анспорт за автомобиль</w:t>
      </w:r>
      <w:r w:rsidR="000E530C">
        <w:rPr>
          <w:rFonts w:ascii="Times New Roman" w:hAnsi="Times New Roman"/>
          <w:sz w:val="28"/>
          <w:szCs w:val="28"/>
        </w:rPr>
        <w:br/>
        <w:t>ГАЗ-322132</w:t>
      </w:r>
      <w:r w:rsidRPr="00FC3FC6">
        <w:rPr>
          <w:rFonts w:ascii="Times New Roman" w:hAnsi="Times New Roman"/>
          <w:sz w:val="28"/>
          <w:szCs w:val="28"/>
        </w:rPr>
        <w:t xml:space="preserve">. </w:t>
      </w:r>
      <w:r w:rsidRPr="000E530C">
        <w:rPr>
          <w:rFonts w:ascii="Times New Roman" w:hAnsi="Times New Roman"/>
          <w:sz w:val="28"/>
          <w:szCs w:val="28"/>
        </w:rPr>
        <w:t xml:space="preserve">За проверяемый период налог на транспорт </w:t>
      </w:r>
      <w:r w:rsidR="000E530C" w:rsidRPr="000E530C">
        <w:rPr>
          <w:rFonts w:ascii="Times New Roman" w:hAnsi="Times New Roman"/>
          <w:sz w:val="28"/>
          <w:szCs w:val="28"/>
        </w:rPr>
        <w:t xml:space="preserve">по данному автомобилю начислен в сумме 14 700,00 рублей, </w:t>
      </w:r>
      <w:r w:rsidRPr="000E530C">
        <w:rPr>
          <w:rFonts w:ascii="Times New Roman" w:hAnsi="Times New Roman"/>
          <w:sz w:val="28"/>
          <w:szCs w:val="28"/>
        </w:rPr>
        <w:t xml:space="preserve">уплачен </w:t>
      </w:r>
      <w:r w:rsidR="000E530C" w:rsidRPr="000E530C">
        <w:rPr>
          <w:rFonts w:ascii="Times New Roman" w:hAnsi="Times New Roman"/>
          <w:sz w:val="28"/>
          <w:szCs w:val="28"/>
        </w:rPr>
        <w:t xml:space="preserve">- </w:t>
      </w:r>
      <w:r w:rsidRPr="000E530C">
        <w:rPr>
          <w:rFonts w:ascii="Times New Roman" w:hAnsi="Times New Roman"/>
          <w:sz w:val="28"/>
          <w:szCs w:val="28"/>
        </w:rPr>
        <w:t>в сумме</w:t>
      </w:r>
      <w:r w:rsidRPr="000E530C">
        <w:rPr>
          <w:rFonts w:ascii="Times New Roman" w:hAnsi="Times New Roman"/>
          <w:sz w:val="28"/>
          <w:szCs w:val="28"/>
        </w:rPr>
        <w:br/>
      </w:r>
      <w:r w:rsidR="000E530C" w:rsidRPr="000E530C">
        <w:rPr>
          <w:rFonts w:ascii="Times New Roman" w:hAnsi="Times New Roman"/>
          <w:sz w:val="28"/>
          <w:szCs w:val="28"/>
        </w:rPr>
        <w:t xml:space="preserve">6860,00 </w:t>
      </w:r>
      <w:r w:rsidRPr="000E530C">
        <w:rPr>
          <w:rFonts w:ascii="Times New Roman" w:hAnsi="Times New Roman"/>
          <w:sz w:val="28"/>
          <w:szCs w:val="28"/>
        </w:rPr>
        <w:t xml:space="preserve"> руб.</w:t>
      </w:r>
    </w:p>
    <w:p w:rsidR="00FB441C" w:rsidRPr="00FC3FC6" w:rsidRDefault="00FB441C" w:rsidP="00FB441C">
      <w:pPr>
        <w:pStyle w:val="ae"/>
        <w:ind w:firstLine="567"/>
        <w:jc w:val="both"/>
        <w:rPr>
          <w:rFonts w:ascii="Times New Roman" w:hAnsi="Times New Roman"/>
          <w:sz w:val="28"/>
          <w:szCs w:val="28"/>
        </w:rPr>
      </w:pPr>
    </w:p>
    <w:p w:rsidR="00FB441C" w:rsidRPr="00FC3FC6" w:rsidRDefault="00FB441C" w:rsidP="00FB441C">
      <w:pPr>
        <w:pStyle w:val="ae"/>
        <w:jc w:val="center"/>
        <w:rPr>
          <w:rFonts w:ascii="Times New Roman" w:hAnsi="Times New Roman"/>
          <w:b/>
          <w:sz w:val="28"/>
          <w:szCs w:val="28"/>
        </w:rPr>
      </w:pPr>
      <w:r w:rsidRPr="00FC3FC6">
        <w:rPr>
          <w:rFonts w:ascii="Times New Roman" w:hAnsi="Times New Roman"/>
          <w:b/>
          <w:sz w:val="28"/>
          <w:szCs w:val="28"/>
        </w:rPr>
        <w:t>Проверка расчетов по взаимным обязательствам</w:t>
      </w:r>
      <w:r w:rsidRPr="00FC3FC6">
        <w:rPr>
          <w:rFonts w:ascii="Times New Roman" w:hAnsi="Times New Roman"/>
          <w:b/>
          <w:sz w:val="28"/>
          <w:szCs w:val="28"/>
        </w:rPr>
        <w:br/>
        <w:t>с другими организациями и учреждениями.</w:t>
      </w:r>
    </w:p>
    <w:p w:rsidR="00FB441C" w:rsidRPr="00FC3FC6"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В ходе проверки расчетов с другими организациями и учреждениями установлено:</w:t>
      </w:r>
    </w:p>
    <w:p w:rsidR="00FB441C" w:rsidRPr="00FC3FC6" w:rsidRDefault="00FB441C" w:rsidP="00FB441C">
      <w:pPr>
        <w:pStyle w:val="ae"/>
        <w:jc w:val="both"/>
        <w:rPr>
          <w:rFonts w:ascii="Times New Roman" w:hAnsi="Times New Roman"/>
          <w:sz w:val="28"/>
          <w:szCs w:val="28"/>
        </w:rPr>
      </w:pPr>
      <w:r w:rsidRPr="00FC3FC6">
        <w:rPr>
          <w:rFonts w:ascii="Times New Roman" w:hAnsi="Times New Roman"/>
          <w:sz w:val="28"/>
          <w:szCs w:val="28"/>
        </w:rPr>
        <w:t>на основании сведений по дебиторской и кредиторской задолжен</w:t>
      </w:r>
      <w:r w:rsidR="00907F73">
        <w:rPr>
          <w:rFonts w:ascii="Times New Roman" w:hAnsi="Times New Roman"/>
          <w:sz w:val="28"/>
          <w:szCs w:val="28"/>
        </w:rPr>
        <w:t>ности</w:t>
      </w:r>
      <w:r w:rsidR="00907F73">
        <w:rPr>
          <w:rFonts w:ascii="Times New Roman" w:hAnsi="Times New Roman"/>
          <w:sz w:val="28"/>
          <w:szCs w:val="28"/>
        </w:rPr>
        <w:br/>
        <w:t>по состоянию на 01.07.2016</w:t>
      </w:r>
      <w:r w:rsidRPr="00FC3FC6">
        <w:rPr>
          <w:rFonts w:ascii="Times New Roman" w:hAnsi="Times New Roman"/>
          <w:sz w:val="28"/>
          <w:szCs w:val="28"/>
        </w:rPr>
        <w:t>г.:</w:t>
      </w:r>
    </w:p>
    <w:p w:rsidR="00FB441C" w:rsidRPr="00FC3FC6" w:rsidRDefault="00FB441C" w:rsidP="00FB441C">
      <w:pPr>
        <w:pStyle w:val="ae"/>
        <w:jc w:val="both"/>
        <w:rPr>
          <w:rFonts w:ascii="Times New Roman" w:hAnsi="Times New Roman"/>
          <w:sz w:val="28"/>
          <w:szCs w:val="28"/>
        </w:rPr>
      </w:pPr>
      <w:r w:rsidRPr="00FC3FC6">
        <w:rPr>
          <w:rFonts w:ascii="Times New Roman" w:hAnsi="Times New Roman"/>
          <w:sz w:val="28"/>
          <w:szCs w:val="28"/>
        </w:rPr>
        <w:t xml:space="preserve">- дебиторская задолженность </w:t>
      </w:r>
      <w:r w:rsidR="00907F73">
        <w:rPr>
          <w:rFonts w:ascii="Times New Roman" w:hAnsi="Times New Roman"/>
          <w:sz w:val="28"/>
          <w:szCs w:val="28"/>
        </w:rPr>
        <w:t>Никольского МО</w:t>
      </w:r>
      <w:r w:rsidRPr="00FC3FC6">
        <w:rPr>
          <w:rFonts w:ascii="Times New Roman" w:hAnsi="Times New Roman"/>
          <w:sz w:val="28"/>
          <w:szCs w:val="28"/>
        </w:rPr>
        <w:t xml:space="preserve"> составляет 2</w:t>
      </w:r>
      <w:r w:rsidR="00907F73">
        <w:rPr>
          <w:rFonts w:ascii="Times New Roman" w:hAnsi="Times New Roman"/>
          <w:sz w:val="28"/>
          <w:szCs w:val="28"/>
        </w:rPr>
        <w:t> 763,36</w:t>
      </w:r>
      <w:r w:rsidRPr="00FC3FC6">
        <w:rPr>
          <w:rFonts w:ascii="Times New Roman" w:hAnsi="Times New Roman"/>
          <w:sz w:val="28"/>
          <w:szCs w:val="28"/>
        </w:rPr>
        <w:t xml:space="preserve"> руб.,</w:t>
      </w:r>
      <w:r w:rsidRPr="00FC3FC6">
        <w:rPr>
          <w:rFonts w:ascii="Times New Roman" w:hAnsi="Times New Roman"/>
          <w:sz w:val="28"/>
          <w:szCs w:val="28"/>
        </w:rPr>
        <w:br/>
        <w:t>в том числе:</w:t>
      </w:r>
    </w:p>
    <w:p w:rsidR="00FB441C" w:rsidRPr="00FC3FC6" w:rsidRDefault="00FB441C" w:rsidP="00FB441C">
      <w:pPr>
        <w:pStyle w:val="ae"/>
        <w:jc w:val="both"/>
        <w:rPr>
          <w:rFonts w:ascii="Times New Roman" w:hAnsi="Times New Roman"/>
          <w:sz w:val="28"/>
          <w:szCs w:val="28"/>
        </w:rPr>
      </w:pPr>
      <w:r w:rsidRPr="00FC3FC6">
        <w:rPr>
          <w:rFonts w:ascii="Times New Roman" w:hAnsi="Times New Roman"/>
          <w:sz w:val="28"/>
          <w:szCs w:val="28"/>
        </w:rPr>
        <w:t xml:space="preserve">- задолженность </w:t>
      </w:r>
      <w:r w:rsidR="00907F73">
        <w:rPr>
          <w:rFonts w:ascii="Times New Roman" w:hAnsi="Times New Roman"/>
          <w:sz w:val="28"/>
          <w:szCs w:val="28"/>
        </w:rPr>
        <w:t>Приволжское отделение филиала ОАО «МРСК Волги</w:t>
      </w:r>
      <w:r w:rsidR="00B37DC4">
        <w:rPr>
          <w:rFonts w:ascii="Times New Roman" w:hAnsi="Times New Roman"/>
          <w:sz w:val="28"/>
          <w:szCs w:val="28"/>
        </w:rPr>
        <w:t xml:space="preserve"> Саратовские распределительные сети» в сумме 2 750</w:t>
      </w:r>
      <w:r w:rsidRPr="00FC3FC6">
        <w:rPr>
          <w:rFonts w:ascii="Times New Roman" w:hAnsi="Times New Roman"/>
          <w:sz w:val="28"/>
          <w:szCs w:val="28"/>
        </w:rPr>
        <w:t>,00 руб.;</w:t>
      </w:r>
    </w:p>
    <w:p w:rsidR="00FB441C" w:rsidRPr="00FC3FC6" w:rsidRDefault="00FB441C" w:rsidP="00FB441C">
      <w:pPr>
        <w:pStyle w:val="ae"/>
        <w:jc w:val="both"/>
        <w:rPr>
          <w:rFonts w:ascii="Times New Roman" w:hAnsi="Times New Roman"/>
          <w:sz w:val="28"/>
          <w:szCs w:val="28"/>
        </w:rPr>
      </w:pPr>
      <w:r w:rsidRPr="00FC3FC6">
        <w:rPr>
          <w:rFonts w:ascii="Times New Roman" w:hAnsi="Times New Roman"/>
          <w:sz w:val="28"/>
          <w:szCs w:val="28"/>
        </w:rPr>
        <w:t>- задолженность ООО «</w:t>
      </w:r>
      <w:r w:rsidR="00B37DC4">
        <w:rPr>
          <w:rFonts w:ascii="Times New Roman" w:hAnsi="Times New Roman"/>
          <w:sz w:val="28"/>
          <w:szCs w:val="28"/>
        </w:rPr>
        <w:t>Брент</w:t>
      </w:r>
      <w:r w:rsidRPr="00FC3FC6">
        <w:rPr>
          <w:rFonts w:ascii="Times New Roman" w:hAnsi="Times New Roman"/>
          <w:sz w:val="28"/>
          <w:szCs w:val="28"/>
        </w:rPr>
        <w:t xml:space="preserve">» в сумме </w:t>
      </w:r>
      <w:r w:rsidR="00B37DC4">
        <w:rPr>
          <w:rFonts w:ascii="Times New Roman" w:hAnsi="Times New Roman"/>
          <w:sz w:val="28"/>
          <w:szCs w:val="28"/>
        </w:rPr>
        <w:t>13,36</w:t>
      </w:r>
      <w:r w:rsidRPr="00FC3FC6">
        <w:rPr>
          <w:rFonts w:ascii="Times New Roman" w:hAnsi="Times New Roman"/>
          <w:sz w:val="28"/>
          <w:szCs w:val="28"/>
        </w:rPr>
        <w:t xml:space="preserve"> руб.</w:t>
      </w:r>
    </w:p>
    <w:p w:rsidR="00B37DC4" w:rsidRDefault="00B37DC4" w:rsidP="00FB441C">
      <w:pPr>
        <w:pStyle w:val="ae"/>
        <w:jc w:val="both"/>
        <w:rPr>
          <w:rFonts w:ascii="Times New Roman" w:hAnsi="Times New Roman"/>
          <w:sz w:val="28"/>
          <w:szCs w:val="28"/>
        </w:rPr>
      </w:pPr>
    </w:p>
    <w:p w:rsidR="00FB441C" w:rsidRPr="00FC3FC6" w:rsidRDefault="00FB441C" w:rsidP="00FB441C">
      <w:pPr>
        <w:pStyle w:val="ae"/>
        <w:jc w:val="both"/>
        <w:rPr>
          <w:rFonts w:ascii="Times New Roman" w:hAnsi="Times New Roman"/>
          <w:sz w:val="28"/>
          <w:szCs w:val="28"/>
        </w:rPr>
      </w:pPr>
      <w:r w:rsidRPr="00FC3FC6">
        <w:rPr>
          <w:rFonts w:ascii="Times New Roman" w:hAnsi="Times New Roman"/>
          <w:sz w:val="28"/>
          <w:szCs w:val="28"/>
        </w:rPr>
        <w:t xml:space="preserve">- </w:t>
      </w:r>
      <w:r w:rsidR="003030FB">
        <w:rPr>
          <w:rFonts w:ascii="Times New Roman" w:hAnsi="Times New Roman"/>
          <w:sz w:val="28"/>
          <w:szCs w:val="28"/>
        </w:rPr>
        <w:t>О</w:t>
      </w:r>
      <w:r w:rsidR="00DF3A8E">
        <w:rPr>
          <w:rFonts w:ascii="Times New Roman" w:hAnsi="Times New Roman"/>
          <w:sz w:val="28"/>
          <w:szCs w:val="28"/>
        </w:rPr>
        <w:t xml:space="preserve">бщая </w:t>
      </w:r>
      <w:r w:rsidRPr="00FC3FC6">
        <w:rPr>
          <w:rFonts w:ascii="Times New Roman" w:hAnsi="Times New Roman"/>
          <w:sz w:val="28"/>
          <w:szCs w:val="28"/>
        </w:rPr>
        <w:t xml:space="preserve">кредиторская задолженность </w:t>
      </w:r>
      <w:r w:rsidR="00B37DC4">
        <w:rPr>
          <w:rFonts w:ascii="Times New Roman" w:hAnsi="Times New Roman"/>
          <w:sz w:val="28"/>
          <w:szCs w:val="28"/>
        </w:rPr>
        <w:t>Никольского МО</w:t>
      </w:r>
      <w:r w:rsidRPr="00FC3FC6">
        <w:rPr>
          <w:rFonts w:ascii="Times New Roman" w:hAnsi="Times New Roman"/>
          <w:sz w:val="28"/>
          <w:szCs w:val="28"/>
        </w:rPr>
        <w:t xml:space="preserve"> составляет </w:t>
      </w:r>
      <w:r w:rsidR="00B37DC4">
        <w:rPr>
          <w:rFonts w:ascii="Times New Roman" w:hAnsi="Times New Roman"/>
          <w:sz w:val="28"/>
          <w:szCs w:val="28"/>
        </w:rPr>
        <w:t>996 146,81</w:t>
      </w:r>
      <w:r w:rsidRPr="00FC3FC6">
        <w:rPr>
          <w:rFonts w:ascii="Times New Roman" w:hAnsi="Times New Roman"/>
          <w:sz w:val="28"/>
          <w:szCs w:val="28"/>
        </w:rPr>
        <w:t xml:space="preserve"> руб.,</w:t>
      </w:r>
      <w:r w:rsidR="00DF3A8E">
        <w:rPr>
          <w:rFonts w:ascii="Times New Roman" w:hAnsi="Times New Roman"/>
          <w:sz w:val="28"/>
          <w:szCs w:val="28"/>
        </w:rPr>
        <w:t xml:space="preserve"> из неё просроченная  - 781 680,60руб.,</w:t>
      </w:r>
      <w:r w:rsidRPr="00FC3FC6">
        <w:rPr>
          <w:rFonts w:ascii="Times New Roman" w:hAnsi="Times New Roman"/>
          <w:sz w:val="28"/>
          <w:szCs w:val="28"/>
        </w:rPr>
        <w:t>в том числе:</w:t>
      </w:r>
    </w:p>
    <w:p w:rsidR="00FB441C" w:rsidRPr="00FC3FC6" w:rsidRDefault="00FB441C" w:rsidP="00FB441C">
      <w:pPr>
        <w:pStyle w:val="ae"/>
        <w:jc w:val="both"/>
        <w:rPr>
          <w:rFonts w:ascii="Times New Roman" w:hAnsi="Times New Roman"/>
          <w:sz w:val="28"/>
          <w:szCs w:val="28"/>
        </w:rPr>
      </w:pPr>
      <w:r w:rsidRPr="00FC3FC6">
        <w:rPr>
          <w:rFonts w:ascii="Times New Roman" w:hAnsi="Times New Roman"/>
          <w:sz w:val="28"/>
          <w:szCs w:val="28"/>
        </w:rPr>
        <w:lastRenderedPageBreak/>
        <w:t xml:space="preserve">- задолженность </w:t>
      </w:r>
      <w:r w:rsidR="00B37DC4">
        <w:rPr>
          <w:rFonts w:ascii="Times New Roman" w:hAnsi="Times New Roman"/>
          <w:sz w:val="28"/>
          <w:szCs w:val="28"/>
        </w:rPr>
        <w:t>ООО «Газпром межрегионгаз Саратов»</w:t>
      </w:r>
      <w:r w:rsidRPr="00FC3FC6">
        <w:rPr>
          <w:rFonts w:ascii="Times New Roman" w:hAnsi="Times New Roman"/>
          <w:sz w:val="28"/>
          <w:szCs w:val="28"/>
        </w:rPr>
        <w:t xml:space="preserve"> в сумме </w:t>
      </w:r>
      <w:r w:rsidR="00B37DC4">
        <w:rPr>
          <w:rFonts w:ascii="Times New Roman" w:hAnsi="Times New Roman"/>
          <w:sz w:val="28"/>
          <w:szCs w:val="28"/>
        </w:rPr>
        <w:t>38461,89</w:t>
      </w:r>
      <w:r w:rsidRPr="00FC3FC6">
        <w:rPr>
          <w:rFonts w:ascii="Times New Roman" w:hAnsi="Times New Roman"/>
          <w:sz w:val="28"/>
          <w:szCs w:val="28"/>
        </w:rPr>
        <w:t xml:space="preserve"> руб.;</w:t>
      </w:r>
    </w:p>
    <w:p w:rsidR="00FB441C" w:rsidRDefault="00FB441C" w:rsidP="00FB441C">
      <w:pPr>
        <w:pStyle w:val="ae"/>
        <w:jc w:val="both"/>
        <w:rPr>
          <w:rFonts w:ascii="Times New Roman" w:hAnsi="Times New Roman"/>
          <w:sz w:val="28"/>
          <w:szCs w:val="28"/>
        </w:rPr>
      </w:pPr>
      <w:r w:rsidRPr="00FC3FC6">
        <w:rPr>
          <w:rFonts w:ascii="Times New Roman" w:hAnsi="Times New Roman"/>
          <w:sz w:val="28"/>
          <w:szCs w:val="28"/>
        </w:rPr>
        <w:t xml:space="preserve">- задолженность </w:t>
      </w:r>
      <w:r w:rsidR="00B37DC4">
        <w:rPr>
          <w:rFonts w:ascii="Times New Roman" w:hAnsi="Times New Roman"/>
          <w:sz w:val="28"/>
          <w:szCs w:val="28"/>
        </w:rPr>
        <w:t>ООО Газпром газораспределение Саратовская область»</w:t>
      </w:r>
      <w:r w:rsidRPr="00FC3FC6">
        <w:rPr>
          <w:rFonts w:ascii="Times New Roman" w:hAnsi="Times New Roman"/>
          <w:sz w:val="28"/>
          <w:szCs w:val="28"/>
        </w:rPr>
        <w:t xml:space="preserve">» в сумме </w:t>
      </w:r>
      <w:r w:rsidR="00B37DC4">
        <w:rPr>
          <w:rFonts w:ascii="Times New Roman" w:hAnsi="Times New Roman"/>
          <w:sz w:val="28"/>
          <w:szCs w:val="28"/>
        </w:rPr>
        <w:t>3005,37</w:t>
      </w:r>
      <w:r w:rsidRPr="00FC3FC6">
        <w:rPr>
          <w:rFonts w:ascii="Times New Roman" w:hAnsi="Times New Roman"/>
          <w:sz w:val="28"/>
          <w:szCs w:val="28"/>
        </w:rPr>
        <w:t xml:space="preserve"> руб.</w:t>
      </w:r>
      <w:r w:rsidR="00B37DC4">
        <w:rPr>
          <w:rFonts w:ascii="Times New Roman" w:hAnsi="Times New Roman"/>
          <w:sz w:val="28"/>
          <w:szCs w:val="28"/>
        </w:rPr>
        <w:t>;</w:t>
      </w:r>
    </w:p>
    <w:p w:rsidR="00B37DC4" w:rsidRDefault="00B37DC4" w:rsidP="00FB441C">
      <w:pPr>
        <w:pStyle w:val="ae"/>
        <w:jc w:val="both"/>
        <w:rPr>
          <w:rFonts w:ascii="Times New Roman" w:hAnsi="Times New Roman"/>
          <w:sz w:val="28"/>
          <w:szCs w:val="28"/>
        </w:rPr>
      </w:pPr>
      <w:r>
        <w:rPr>
          <w:rFonts w:ascii="Times New Roman" w:hAnsi="Times New Roman"/>
          <w:sz w:val="28"/>
          <w:szCs w:val="28"/>
        </w:rPr>
        <w:t>-задолженность ООО «Промгидросети» в сумме 301</w:t>
      </w:r>
      <w:r w:rsidR="000D348A">
        <w:rPr>
          <w:rFonts w:ascii="Times New Roman" w:hAnsi="Times New Roman"/>
          <w:sz w:val="28"/>
          <w:szCs w:val="28"/>
        </w:rPr>
        <w:t> 000,00 руб.;</w:t>
      </w:r>
    </w:p>
    <w:p w:rsidR="000D348A" w:rsidRDefault="000D348A" w:rsidP="00FB441C">
      <w:pPr>
        <w:pStyle w:val="ae"/>
        <w:jc w:val="both"/>
        <w:rPr>
          <w:rFonts w:ascii="Times New Roman" w:hAnsi="Times New Roman"/>
          <w:sz w:val="28"/>
          <w:szCs w:val="28"/>
        </w:rPr>
      </w:pPr>
      <w:r>
        <w:rPr>
          <w:rFonts w:ascii="Times New Roman" w:hAnsi="Times New Roman"/>
          <w:sz w:val="28"/>
          <w:szCs w:val="28"/>
        </w:rPr>
        <w:t>- задолженность ООО «Дива-Эксперт» в сумме 36980,00руб.;</w:t>
      </w:r>
    </w:p>
    <w:p w:rsidR="000D348A" w:rsidRDefault="000D348A" w:rsidP="00FB441C">
      <w:pPr>
        <w:pStyle w:val="ae"/>
        <w:jc w:val="both"/>
        <w:rPr>
          <w:rFonts w:ascii="Times New Roman" w:hAnsi="Times New Roman"/>
          <w:sz w:val="28"/>
          <w:szCs w:val="28"/>
        </w:rPr>
      </w:pPr>
      <w:r>
        <w:rPr>
          <w:rFonts w:ascii="Times New Roman" w:hAnsi="Times New Roman"/>
          <w:sz w:val="28"/>
          <w:szCs w:val="28"/>
        </w:rPr>
        <w:t>- задолженность ИП «Лауденщлейгер» в сумме 10000,00руб.;</w:t>
      </w:r>
    </w:p>
    <w:p w:rsidR="000D348A" w:rsidRDefault="000D348A" w:rsidP="00FB441C">
      <w:pPr>
        <w:pStyle w:val="ae"/>
        <w:jc w:val="both"/>
        <w:rPr>
          <w:rFonts w:ascii="Times New Roman" w:hAnsi="Times New Roman"/>
          <w:sz w:val="28"/>
          <w:szCs w:val="28"/>
        </w:rPr>
      </w:pPr>
      <w:r>
        <w:rPr>
          <w:rFonts w:ascii="Times New Roman" w:hAnsi="Times New Roman"/>
          <w:sz w:val="28"/>
          <w:szCs w:val="28"/>
        </w:rPr>
        <w:t>- задолженность ИП Попов В.Г. в сумме 4245,00руб.;</w:t>
      </w:r>
    </w:p>
    <w:p w:rsidR="000D348A" w:rsidRDefault="000D348A" w:rsidP="00FB441C">
      <w:pPr>
        <w:pStyle w:val="ae"/>
        <w:jc w:val="both"/>
        <w:rPr>
          <w:rFonts w:ascii="Times New Roman" w:hAnsi="Times New Roman"/>
          <w:sz w:val="28"/>
          <w:szCs w:val="28"/>
        </w:rPr>
      </w:pPr>
      <w:r>
        <w:rPr>
          <w:rFonts w:ascii="Times New Roman" w:hAnsi="Times New Roman"/>
          <w:sz w:val="28"/>
          <w:szCs w:val="28"/>
        </w:rPr>
        <w:t>- задолженность Филиал №6 ФСС РФ в сумме 34484,75руб.;</w:t>
      </w:r>
    </w:p>
    <w:p w:rsidR="000D348A" w:rsidRDefault="000D348A" w:rsidP="00FB441C">
      <w:pPr>
        <w:pStyle w:val="ae"/>
        <w:jc w:val="both"/>
        <w:rPr>
          <w:rFonts w:ascii="Times New Roman" w:hAnsi="Times New Roman"/>
          <w:sz w:val="28"/>
          <w:szCs w:val="28"/>
        </w:rPr>
      </w:pPr>
      <w:r>
        <w:rPr>
          <w:rFonts w:ascii="Times New Roman" w:hAnsi="Times New Roman"/>
          <w:sz w:val="28"/>
          <w:szCs w:val="28"/>
        </w:rPr>
        <w:t>- задолженность ГУ Отделение ПФР по Саратовской области 294 927,50руб.;</w:t>
      </w:r>
    </w:p>
    <w:p w:rsidR="000D348A" w:rsidRDefault="000D348A" w:rsidP="00FB441C">
      <w:pPr>
        <w:pStyle w:val="ae"/>
        <w:jc w:val="both"/>
        <w:rPr>
          <w:rFonts w:ascii="Times New Roman" w:hAnsi="Times New Roman"/>
          <w:sz w:val="28"/>
          <w:szCs w:val="28"/>
        </w:rPr>
      </w:pPr>
      <w:r>
        <w:rPr>
          <w:rFonts w:ascii="Times New Roman" w:hAnsi="Times New Roman"/>
          <w:sz w:val="28"/>
          <w:szCs w:val="28"/>
        </w:rPr>
        <w:t>- задолженность МРИ ФНС №9 по Саратовской области в сумме 10943,00руб.;</w:t>
      </w:r>
    </w:p>
    <w:p w:rsidR="000D348A" w:rsidRPr="00FC3FC6" w:rsidRDefault="000D348A" w:rsidP="00FB441C">
      <w:pPr>
        <w:pStyle w:val="ae"/>
        <w:jc w:val="both"/>
        <w:rPr>
          <w:rFonts w:ascii="Times New Roman" w:hAnsi="Times New Roman"/>
          <w:sz w:val="28"/>
          <w:szCs w:val="28"/>
        </w:rPr>
      </w:pPr>
      <w:r>
        <w:rPr>
          <w:rFonts w:ascii="Times New Roman" w:hAnsi="Times New Roman"/>
          <w:sz w:val="28"/>
          <w:szCs w:val="28"/>
        </w:rPr>
        <w:t>- задолженность по выплате муниципальной пенсии  в сумме 64633,09руб.</w:t>
      </w:r>
    </w:p>
    <w:p w:rsidR="00FB441C" w:rsidRDefault="00DF3A8E" w:rsidP="00FB441C">
      <w:pPr>
        <w:pStyle w:val="ae"/>
        <w:ind w:firstLine="567"/>
        <w:jc w:val="both"/>
        <w:rPr>
          <w:rFonts w:ascii="Times New Roman" w:hAnsi="Times New Roman"/>
          <w:sz w:val="28"/>
          <w:szCs w:val="28"/>
          <w:lang w:eastAsia="ru-RU"/>
        </w:rPr>
      </w:pPr>
      <w:r>
        <w:rPr>
          <w:rFonts w:ascii="Times New Roman" w:hAnsi="Times New Roman"/>
          <w:sz w:val="28"/>
          <w:szCs w:val="28"/>
        </w:rPr>
        <w:t>В соответствии с п</w:t>
      </w:r>
      <w:r w:rsidR="00FB441C" w:rsidRPr="00FC3FC6">
        <w:rPr>
          <w:rFonts w:ascii="Times New Roman" w:hAnsi="Times New Roman"/>
          <w:sz w:val="28"/>
          <w:szCs w:val="28"/>
        </w:rPr>
        <w:t xml:space="preserve">унктом 11 </w:t>
      </w:r>
      <w:r>
        <w:rPr>
          <w:rFonts w:ascii="Times New Roman" w:hAnsi="Times New Roman"/>
          <w:sz w:val="28"/>
          <w:szCs w:val="28"/>
        </w:rPr>
        <w:t xml:space="preserve">Инструкции 157н </w:t>
      </w:r>
      <w:r w:rsidR="00FB441C" w:rsidRPr="00FC3FC6">
        <w:rPr>
          <w:rFonts w:ascii="Times New Roman" w:hAnsi="Times New Roman"/>
          <w:sz w:val="28"/>
          <w:szCs w:val="28"/>
        </w:rPr>
        <w:t xml:space="preserve"> з</w:t>
      </w:r>
      <w:r w:rsidR="00FB441C" w:rsidRPr="00FC3FC6">
        <w:rPr>
          <w:rFonts w:ascii="Times New Roman" w:hAnsi="Times New Roman"/>
          <w:sz w:val="28"/>
          <w:szCs w:val="28"/>
          <w:lang w:eastAsia="ru-RU"/>
        </w:rPr>
        <w:t>аписи в регистры бухгалтерского учета осуществляются по мере совершения операций</w:t>
      </w:r>
      <w:r w:rsidR="00FB441C" w:rsidRPr="00FC3FC6">
        <w:rPr>
          <w:rFonts w:ascii="Times New Roman" w:hAnsi="Times New Roman"/>
          <w:sz w:val="28"/>
          <w:szCs w:val="28"/>
          <w:lang w:eastAsia="ru-RU"/>
        </w:rPr>
        <w:br/>
        <w:t>и принятия к бухгалтерскому учету первичного</w:t>
      </w:r>
      <w:r>
        <w:rPr>
          <w:rFonts w:ascii="Times New Roman" w:hAnsi="Times New Roman"/>
          <w:sz w:val="28"/>
          <w:szCs w:val="28"/>
          <w:lang w:eastAsia="ru-RU"/>
        </w:rPr>
        <w:t xml:space="preserve"> (сводного) учетного документа.</w:t>
      </w:r>
    </w:p>
    <w:p w:rsidR="006242B9" w:rsidRDefault="006242B9" w:rsidP="00FB441C">
      <w:pPr>
        <w:pStyle w:val="ae"/>
        <w:ind w:firstLine="567"/>
        <w:jc w:val="both"/>
        <w:rPr>
          <w:rFonts w:ascii="Times New Roman" w:hAnsi="Times New Roman"/>
          <w:sz w:val="28"/>
          <w:szCs w:val="28"/>
          <w:lang w:eastAsia="ru-RU"/>
        </w:rPr>
      </w:pPr>
      <w:r>
        <w:rPr>
          <w:rFonts w:ascii="Times New Roman" w:hAnsi="Times New Roman"/>
          <w:sz w:val="28"/>
          <w:szCs w:val="28"/>
          <w:lang w:eastAsia="ru-RU"/>
        </w:rPr>
        <w:t>При заключении договоров выявлены нарушения:</w:t>
      </w:r>
    </w:p>
    <w:p w:rsidR="006242B9" w:rsidRDefault="006242B9" w:rsidP="006242B9">
      <w:pPr>
        <w:pStyle w:val="ae"/>
        <w:jc w:val="both"/>
        <w:rPr>
          <w:rFonts w:ascii="Times New Roman" w:hAnsi="Times New Roman"/>
          <w:sz w:val="28"/>
          <w:szCs w:val="28"/>
          <w:lang w:eastAsia="ru-RU"/>
        </w:rPr>
      </w:pPr>
      <w:r>
        <w:rPr>
          <w:rFonts w:ascii="Times New Roman" w:hAnsi="Times New Roman"/>
          <w:sz w:val="28"/>
          <w:szCs w:val="28"/>
          <w:lang w:eastAsia="ru-RU"/>
        </w:rPr>
        <w:t>- дого</w:t>
      </w:r>
      <w:r w:rsidR="00371642">
        <w:rPr>
          <w:rFonts w:ascii="Times New Roman" w:hAnsi="Times New Roman"/>
          <w:sz w:val="28"/>
          <w:szCs w:val="28"/>
          <w:lang w:eastAsia="ru-RU"/>
        </w:rPr>
        <w:t>вор №95 от 26.02.15г с ООО «Астрон» -  в разделе 2 пункт 2.3 сумма предоплаты  100% ( при положенных 30%);</w:t>
      </w:r>
    </w:p>
    <w:p w:rsidR="00371642" w:rsidRDefault="00371642" w:rsidP="006242B9">
      <w:pPr>
        <w:pStyle w:val="ae"/>
        <w:jc w:val="both"/>
        <w:rPr>
          <w:rFonts w:ascii="Times New Roman" w:hAnsi="Times New Roman"/>
          <w:sz w:val="28"/>
          <w:szCs w:val="28"/>
          <w:lang w:eastAsia="ru-RU"/>
        </w:rPr>
      </w:pPr>
      <w:r>
        <w:rPr>
          <w:rFonts w:ascii="Times New Roman" w:hAnsi="Times New Roman"/>
          <w:sz w:val="28"/>
          <w:szCs w:val="28"/>
          <w:lang w:eastAsia="ru-RU"/>
        </w:rPr>
        <w:t>- договор № 14 от 12.09.13г с ПО «Мокроусское» - в п 1.1 не указан адрес объекта  выполнения работ;</w:t>
      </w:r>
    </w:p>
    <w:p w:rsidR="00371642" w:rsidRDefault="00371642" w:rsidP="006242B9">
      <w:pPr>
        <w:pStyle w:val="ae"/>
        <w:jc w:val="both"/>
        <w:rPr>
          <w:rFonts w:ascii="Times New Roman" w:hAnsi="Times New Roman"/>
          <w:sz w:val="28"/>
          <w:szCs w:val="28"/>
          <w:lang w:eastAsia="ru-RU"/>
        </w:rPr>
      </w:pPr>
      <w:r>
        <w:rPr>
          <w:rFonts w:ascii="Times New Roman" w:hAnsi="Times New Roman"/>
          <w:sz w:val="28"/>
          <w:szCs w:val="28"/>
          <w:lang w:eastAsia="ru-RU"/>
        </w:rPr>
        <w:t>- договор №42 от 03.09.14г с ПО «Мокроусское» -  нет даты окончания работ;</w:t>
      </w:r>
    </w:p>
    <w:p w:rsidR="00371642" w:rsidRDefault="00371642" w:rsidP="006242B9">
      <w:pPr>
        <w:pStyle w:val="ae"/>
        <w:jc w:val="both"/>
        <w:rPr>
          <w:rFonts w:ascii="Times New Roman" w:hAnsi="Times New Roman"/>
          <w:sz w:val="28"/>
          <w:szCs w:val="28"/>
          <w:lang w:eastAsia="ru-RU"/>
        </w:rPr>
      </w:pPr>
      <w:r>
        <w:rPr>
          <w:rFonts w:ascii="Times New Roman" w:hAnsi="Times New Roman"/>
          <w:sz w:val="28"/>
          <w:szCs w:val="28"/>
          <w:lang w:eastAsia="ru-RU"/>
        </w:rPr>
        <w:t xml:space="preserve">- договор №б/н от 03.03.16г с МУП «Редакция газеты «Вперед»  п. 1.1 </w:t>
      </w:r>
      <w:r w:rsidR="00202A27">
        <w:rPr>
          <w:rFonts w:ascii="Times New Roman" w:hAnsi="Times New Roman"/>
          <w:sz w:val="28"/>
          <w:szCs w:val="28"/>
          <w:lang w:eastAsia="ru-RU"/>
        </w:rPr>
        <w:t xml:space="preserve">не содержит информацию о количестве печатной площади объявления и странице на которой будет напечатано объявление </w:t>
      </w:r>
      <w:r w:rsidR="00451F1E">
        <w:rPr>
          <w:rFonts w:ascii="Times New Roman" w:hAnsi="Times New Roman"/>
          <w:sz w:val="28"/>
          <w:szCs w:val="28"/>
          <w:lang w:eastAsia="ru-RU"/>
        </w:rPr>
        <w:t>(позиции в соответствии с которыми исчисляется стоимость объявления)</w:t>
      </w:r>
      <w:r w:rsidR="00202A27">
        <w:rPr>
          <w:rFonts w:ascii="Times New Roman" w:hAnsi="Times New Roman"/>
          <w:sz w:val="28"/>
          <w:szCs w:val="28"/>
          <w:lang w:eastAsia="ru-RU"/>
        </w:rPr>
        <w:t>;</w:t>
      </w:r>
    </w:p>
    <w:p w:rsidR="00202A27" w:rsidRDefault="00202A27" w:rsidP="006242B9">
      <w:pPr>
        <w:pStyle w:val="ae"/>
        <w:jc w:val="both"/>
        <w:rPr>
          <w:rFonts w:ascii="Times New Roman" w:hAnsi="Times New Roman"/>
          <w:sz w:val="28"/>
          <w:szCs w:val="28"/>
          <w:lang w:eastAsia="ru-RU"/>
        </w:rPr>
      </w:pPr>
      <w:r>
        <w:rPr>
          <w:rFonts w:ascii="Times New Roman" w:hAnsi="Times New Roman"/>
          <w:sz w:val="28"/>
          <w:szCs w:val="28"/>
          <w:lang w:eastAsia="ru-RU"/>
        </w:rPr>
        <w:t>- муниципальный контракт № 11/10-Р1 от 14.10.13г с ООО «Промг</w:t>
      </w:r>
      <w:r w:rsidR="00451F1E">
        <w:rPr>
          <w:rFonts w:ascii="Times New Roman" w:hAnsi="Times New Roman"/>
          <w:sz w:val="28"/>
          <w:szCs w:val="28"/>
          <w:lang w:eastAsia="ru-RU"/>
        </w:rPr>
        <w:t>идросети»</w:t>
      </w:r>
      <w:r>
        <w:rPr>
          <w:rFonts w:ascii="Times New Roman" w:hAnsi="Times New Roman"/>
          <w:sz w:val="28"/>
          <w:szCs w:val="28"/>
          <w:lang w:eastAsia="ru-RU"/>
        </w:rPr>
        <w:t>- согласно п.2.2 раздела 2 срок окончания работ по контракту 2 дня после подписания контракта, а в акте выполненных работ отчетный период указан с 11.10.13г по 14.10.13г,</w:t>
      </w:r>
      <w:r w:rsidR="007D4D85">
        <w:rPr>
          <w:rFonts w:ascii="Times New Roman" w:hAnsi="Times New Roman"/>
          <w:sz w:val="28"/>
          <w:szCs w:val="28"/>
          <w:lang w:eastAsia="ru-RU"/>
        </w:rPr>
        <w:t xml:space="preserve"> т.е. работы проводились ещё до подписания контракта; локальный сметный расчет к контракту не имеет подписи составителя и лица, проверившего расчет; в разделе 6 ни в одном из  семи пунктов нет конкретного гарантийного срока и объекта гарантийных обязательств; в акте выполненных работ по пункту 5 «Откачка воды насосом при роторном бурении при глубине скважин: до 500м» срок исполнения указан – 3 суток, что опять же противоречит</w:t>
      </w:r>
      <w:r w:rsidR="001B060C">
        <w:rPr>
          <w:rFonts w:ascii="Times New Roman" w:hAnsi="Times New Roman"/>
          <w:sz w:val="28"/>
          <w:szCs w:val="28"/>
          <w:lang w:eastAsia="ru-RU"/>
        </w:rPr>
        <w:t xml:space="preserve"> пункту 2.2 контракта (2 дня).</w:t>
      </w:r>
    </w:p>
    <w:p w:rsidR="003216E6" w:rsidRPr="00FC3FC6" w:rsidRDefault="003216E6" w:rsidP="003216E6">
      <w:pPr>
        <w:pStyle w:val="ae"/>
        <w:jc w:val="both"/>
        <w:rPr>
          <w:rFonts w:ascii="Times New Roman" w:hAnsi="Times New Roman"/>
          <w:sz w:val="28"/>
          <w:szCs w:val="28"/>
          <w:lang w:eastAsia="ru-RU"/>
        </w:rPr>
      </w:pPr>
    </w:p>
    <w:p w:rsidR="003216E6" w:rsidRDefault="00FB441C" w:rsidP="003216E6">
      <w:pPr>
        <w:pStyle w:val="ae"/>
        <w:jc w:val="center"/>
        <w:rPr>
          <w:rFonts w:ascii="Times New Roman" w:hAnsi="Times New Roman"/>
          <w:b/>
          <w:sz w:val="28"/>
          <w:szCs w:val="28"/>
        </w:rPr>
      </w:pPr>
      <w:r w:rsidRPr="00FC3FC6">
        <w:rPr>
          <w:rFonts w:ascii="Times New Roman" w:hAnsi="Times New Roman"/>
          <w:b/>
          <w:sz w:val="28"/>
          <w:szCs w:val="28"/>
        </w:rPr>
        <w:t>Использование муниципального имущества.</w:t>
      </w:r>
    </w:p>
    <w:p w:rsidR="00FB441C" w:rsidRPr="003030FB" w:rsidRDefault="00FB441C" w:rsidP="003216E6">
      <w:pPr>
        <w:pStyle w:val="ae"/>
        <w:jc w:val="center"/>
        <w:rPr>
          <w:rFonts w:ascii="Times New Roman" w:hAnsi="Times New Roman"/>
          <w:b/>
          <w:sz w:val="28"/>
          <w:szCs w:val="28"/>
        </w:rPr>
      </w:pPr>
      <w:r w:rsidRPr="00FC3FC6">
        <w:rPr>
          <w:rFonts w:ascii="Times New Roman" w:hAnsi="Times New Roman"/>
          <w:sz w:val="28"/>
          <w:szCs w:val="28"/>
        </w:rPr>
        <w:t>В ходе проверки использования муниципального имущества нарушений не установлено, муниципальное имущество используется по назначению. Сдача муниципального имущества производится на основании договоров аренды</w:t>
      </w:r>
      <w:r w:rsidR="0097358F" w:rsidRPr="0097358F">
        <w:rPr>
          <w:rFonts w:ascii="Times New Roman" w:hAnsi="Times New Roman"/>
          <w:sz w:val="28"/>
          <w:szCs w:val="28"/>
        </w:rPr>
        <w:t>.</w:t>
      </w:r>
    </w:p>
    <w:p w:rsidR="00935F03"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lastRenderedPageBreak/>
        <w:t xml:space="preserve">Для целей </w:t>
      </w:r>
      <w:r w:rsidR="006543CD">
        <w:rPr>
          <w:rFonts w:ascii="Times New Roman" w:hAnsi="Times New Roman"/>
          <w:sz w:val="28"/>
          <w:szCs w:val="28"/>
        </w:rPr>
        <w:t xml:space="preserve">бесперебойного </w:t>
      </w:r>
      <w:r w:rsidR="00C66A77">
        <w:rPr>
          <w:rFonts w:ascii="Times New Roman" w:hAnsi="Times New Roman"/>
          <w:sz w:val="28"/>
          <w:szCs w:val="28"/>
        </w:rPr>
        <w:t>обеспечения</w:t>
      </w:r>
      <w:r w:rsidRPr="00FC3FC6">
        <w:rPr>
          <w:rFonts w:ascii="Times New Roman" w:hAnsi="Times New Roman"/>
          <w:sz w:val="28"/>
          <w:szCs w:val="28"/>
        </w:rPr>
        <w:t xml:space="preserve"> населения</w:t>
      </w:r>
      <w:r w:rsidR="00C66A77">
        <w:rPr>
          <w:rFonts w:ascii="Times New Roman" w:hAnsi="Times New Roman"/>
          <w:sz w:val="28"/>
          <w:szCs w:val="28"/>
        </w:rPr>
        <w:t xml:space="preserve"> </w:t>
      </w:r>
      <w:r w:rsidRPr="00FC3FC6">
        <w:rPr>
          <w:rFonts w:ascii="Times New Roman" w:hAnsi="Times New Roman"/>
          <w:sz w:val="28"/>
          <w:szCs w:val="28"/>
        </w:rPr>
        <w:t xml:space="preserve"> и иных потребителей </w:t>
      </w:r>
      <w:r w:rsidR="00AC2685">
        <w:rPr>
          <w:rFonts w:ascii="Times New Roman" w:hAnsi="Times New Roman"/>
          <w:sz w:val="28"/>
          <w:szCs w:val="28"/>
        </w:rPr>
        <w:t>Никольского</w:t>
      </w:r>
      <w:r w:rsidRPr="00FC3FC6">
        <w:rPr>
          <w:rFonts w:ascii="Times New Roman" w:hAnsi="Times New Roman"/>
          <w:sz w:val="28"/>
          <w:szCs w:val="28"/>
        </w:rPr>
        <w:t xml:space="preserve"> муниципального образования </w:t>
      </w:r>
      <w:r w:rsidR="006543CD">
        <w:rPr>
          <w:rFonts w:ascii="Times New Roman" w:hAnsi="Times New Roman"/>
          <w:sz w:val="28"/>
          <w:szCs w:val="28"/>
        </w:rPr>
        <w:t>Федоровского</w:t>
      </w:r>
      <w:r w:rsidRPr="00FC3FC6">
        <w:rPr>
          <w:rFonts w:ascii="Times New Roman" w:hAnsi="Times New Roman"/>
          <w:sz w:val="28"/>
          <w:szCs w:val="28"/>
        </w:rPr>
        <w:t xml:space="preserve"> района С</w:t>
      </w:r>
      <w:r w:rsidR="006543CD">
        <w:rPr>
          <w:rFonts w:ascii="Times New Roman" w:hAnsi="Times New Roman"/>
          <w:sz w:val="28"/>
          <w:szCs w:val="28"/>
        </w:rPr>
        <w:t>аратовской области</w:t>
      </w:r>
      <w:r w:rsidR="00C66A77">
        <w:rPr>
          <w:rFonts w:ascii="Times New Roman" w:hAnsi="Times New Roman"/>
          <w:sz w:val="28"/>
          <w:szCs w:val="28"/>
        </w:rPr>
        <w:t xml:space="preserve"> услугами связи  администрацией Никольского МО был заключен договор аренды недвижимого имущества № 0611/25/350-15 от  20.05.2015 года с ОАО «Ростелеком» , по которому Администрация МО передает ОАО «Ростелеком» во временное владение и пользование нежилое помещение №20 площадью 19,40 кв.м., находящееся на первом этаже двухэтажного нежилого административного здания, расположенного по адресу: Саратовская область, Федоровский район, п. Солнечный, ул. Центральная 11а (здание администрации Никольского МО)</w:t>
      </w:r>
      <w:r w:rsidR="00935F03">
        <w:rPr>
          <w:rFonts w:ascii="Times New Roman" w:hAnsi="Times New Roman"/>
          <w:sz w:val="28"/>
          <w:szCs w:val="28"/>
        </w:rPr>
        <w:t>для размещения  оборудования АТС</w:t>
      </w:r>
      <w:r w:rsidR="006D6E80">
        <w:rPr>
          <w:rFonts w:ascii="Times New Roman" w:hAnsi="Times New Roman"/>
          <w:sz w:val="28"/>
          <w:szCs w:val="28"/>
        </w:rPr>
        <w:t>.</w:t>
      </w:r>
    </w:p>
    <w:p w:rsidR="00935F03" w:rsidRDefault="00935F03" w:rsidP="00FB441C">
      <w:pPr>
        <w:pStyle w:val="ae"/>
        <w:ind w:firstLine="567"/>
        <w:jc w:val="both"/>
        <w:rPr>
          <w:rFonts w:ascii="Times New Roman" w:hAnsi="Times New Roman"/>
          <w:sz w:val="28"/>
          <w:szCs w:val="28"/>
        </w:rPr>
      </w:pPr>
      <w:r>
        <w:rPr>
          <w:rFonts w:ascii="Times New Roman" w:hAnsi="Times New Roman"/>
          <w:sz w:val="28"/>
          <w:szCs w:val="28"/>
        </w:rPr>
        <w:t>Ежемесячная плата за пользование объектом по настоящему Договору  составляет 2037,00 рублей.  Арендная плата является договорной.</w:t>
      </w:r>
    </w:p>
    <w:p w:rsidR="00C66A77" w:rsidRPr="00935F03" w:rsidRDefault="00935F03" w:rsidP="00935F03">
      <w:pPr>
        <w:pStyle w:val="ae"/>
        <w:ind w:firstLine="567"/>
        <w:jc w:val="both"/>
        <w:rPr>
          <w:rFonts w:ascii="Times New Roman" w:hAnsi="Times New Roman"/>
          <w:sz w:val="28"/>
          <w:szCs w:val="28"/>
        </w:rPr>
      </w:pPr>
      <w:r>
        <w:rPr>
          <w:rFonts w:ascii="Times New Roman" w:hAnsi="Times New Roman"/>
          <w:sz w:val="28"/>
          <w:szCs w:val="28"/>
        </w:rPr>
        <w:t xml:space="preserve">В соответствии со статьей 8 Федерального закона №135-ФЗ от 29.07.1998 года </w:t>
      </w:r>
      <w:r>
        <w:rPr>
          <w:rFonts w:ascii="Times New Roman" w:hAnsi="Times New Roman"/>
          <w:color w:val="333333"/>
          <w:sz w:val="28"/>
          <w:szCs w:val="28"/>
        </w:rPr>
        <w:t>п</w:t>
      </w:r>
      <w:r w:rsidR="00C66A77" w:rsidRPr="00935F03">
        <w:rPr>
          <w:rFonts w:ascii="Times New Roman" w:hAnsi="Times New Roman"/>
          <w:color w:val="333333"/>
          <w:sz w:val="28"/>
          <w:szCs w:val="28"/>
        </w:rPr>
        <w:t>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C66A77" w:rsidRDefault="00C66A77" w:rsidP="00C66A77">
      <w:pPr>
        <w:pStyle w:val="ae"/>
        <w:ind w:firstLine="567"/>
        <w:jc w:val="both"/>
        <w:rPr>
          <w:rFonts w:ascii="Times New Roman" w:hAnsi="Times New Roman"/>
          <w:color w:val="333333"/>
          <w:sz w:val="28"/>
          <w:szCs w:val="28"/>
        </w:rPr>
      </w:pPr>
      <w:r w:rsidRPr="00935F03">
        <w:rPr>
          <w:rFonts w:ascii="Times New Roman" w:hAnsi="Times New Roman"/>
          <w:color w:val="333333"/>
          <w:sz w:val="28"/>
          <w:szCs w:val="28"/>
        </w:rPr>
        <w:t>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r w:rsidR="00935F03">
        <w:rPr>
          <w:rFonts w:ascii="Times New Roman" w:hAnsi="Times New Roman"/>
          <w:color w:val="333333"/>
          <w:sz w:val="28"/>
          <w:szCs w:val="28"/>
        </w:rPr>
        <w:t>.</w:t>
      </w:r>
    </w:p>
    <w:p w:rsidR="004E31FA" w:rsidRDefault="004E31FA" w:rsidP="00C66A77">
      <w:pPr>
        <w:pStyle w:val="ae"/>
        <w:ind w:firstLine="567"/>
        <w:jc w:val="both"/>
        <w:rPr>
          <w:rFonts w:ascii="Times New Roman" w:hAnsi="Times New Roman"/>
          <w:color w:val="333333"/>
          <w:sz w:val="28"/>
          <w:szCs w:val="28"/>
        </w:rPr>
      </w:pPr>
      <w:r>
        <w:rPr>
          <w:rFonts w:ascii="Times New Roman" w:hAnsi="Times New Roman"/>
          <w:color w:val="333333"/>
          <w:sz w:val="28"/>
          <w:szCs w:val="28"/>
        </w:rPr>
        <w:t>В распоряжении №15-рп от 29.04.2015г «О предоставлении в аренду нежилого помещения»  указано, что размер арендной платы установлен согласно отчета № 0113-2015 ООО «Средневолжская оценочная компания» от 02.02.2015 года</w:t>
      </w:r>
      <w:r w:rsidR="00FD67E4">
        <w:rPr>
          <w:rFonts w:ascii="Times New Roman" w:hAnsi="Times New Roman"/>
          <w:color w:val="333333"/>
          <w:sz w:val="28"/>
          <w:szCs w:val="28"/>
        </w:rPr>
        <w:t>, но в рамках проводимой проверки данный документ предоставлен не был.</w:t>
      </w:r>
    </w:p>
    <w:p w:rsidR="002C2C37" w:rsidRDefault="002C2C37" w:rsidP="00C66A77">
      <w:pPr>
        <w:pStyle w:val="ae"/>
        <w:ind w:firstLine="567"/>
        <w:jc w:val="both"/>
        <w:rPr>
          <w:rFonts w:ascii="Times New Roman" w:hAnsi="Times New Roman"/>
          <w:color w:val="333333"/>
          <w:sz w:val="28"/>
          <w:szCs w:val="28"/>
        </w:rPr>
      </w:pPr>
      <w:r>
        <w:rPr>
          <w:rFonts w:ascii="Times New Roman" w:hAnsi="Times New Roman"/>
          <w:color w:val="333333"/>
          <w:sz w:val="28"/>
          <w:szCs w:val="28"/>
        </w:rPr>
        <w:t xml:space="preserve">Также  в договоре аренды №0611/25/350-15 от 20.05.2015г  указана балансовая стоимость здания – </w:t>
      </w:r>
      <w:r w:rsidR="00535F64">
        <w:rPr>
          <w:rFonts w:ascii="Times New Roman" w:hAnsi="Times New Roman"/>
          <w:color w:val="333333"/>
          <w:sz w:val="28"/>
          <w:szCs w:val="28"/>
        </w:rPr>
        <w:t xml:space="preserve">720 000,00руб., </w:t>
      </w:r>
      <w:r>
        <w:rPr>
          <w:rFonts w:ascii="Times New Roman" w:hAnsi="Times New Roman"/>
          <w:color w:val="333333"/>
          <w:sz w:val="28"/>
          <w:szCs w:val="28"/>
        </w:rPr>
        <w:t xml:space="preserve"> по данным</w:t>
      </w:r>
      <w:r w:rsidR="00535F64">
        <w:rPr>
          <w:rFonts w:ascii="Times New Roman" w:hAnsi="Times New Roman"/>
          <w:color w:val="333333"/>
          <w:sz w:val="28"/>
          <w:szCs w:val="28"/>
        </w:rPr>
        <w:t xml:space="preserve"> же </w:t>
      </w:r>
      <w:r>
        <w:rPr>
          <w:rFonts w:ascii="Times New Roman" w:hAnsi="Times New Roman"/>
          <w:color w:val="333333"/>
          <w:sz w:val="28"/>
          <w:szCs w:val="28"/>
        </w:rPr>
        <w:t xml:space="preserve"> бухгалтерского учета  - 2 052 683,86 рублей</w:t>
      </w:r>
      <w:r w:rsidR="00FD67E4">
        <w:rPr>
          <w:rFonts w:ascii="Times New Roman" w:hAnsi="Times New Roman"/>
          <w:color w:val="333333"/>
          <w:sz w:val="28"/>
          <w:szCs w:val="28"/>
        </w:rPr>
        <w:t xml:space="preserve">, кадастровая стоимость </w:t>
      </w:r>
      <w:r w:rsidR="00535F64">
        <w:rPr>
          <w:rFonts w:ascii="Times New Roman" w:hAnsi="Times New Roman"/>
          <w:color w:val="333333"/>
          <w:sz w:val="28"/>
          <w:szCs w:val="28"/>
        </w:rPr>
        <w:t>–</w:t>
      </w:r>
      <w:r w:rsidR="00FD67E4">
        <w:rPr>
          <w:rFonts w:ascii="Times New Roman" w:hAnsi="Times New Roman"/>
          <w:color w:val="333333"/>
          <w:sz w:val="28"/>
          <w:szCs w:val="28"/>
        </w:rPr>
        <w:t xml:space="preserve"> </w:t>
      </w:r>
      <w:r w:rsidR="00535F64">
        <w:rPr>
          <w:rFonts w:ascii="Times New Roman" w:hAnsi="Times New Roman"/>
          <w:color w:val="333333"/>
          <w:sz w:val="28"/>
          <w:szCs w:val="28"/>
        </w:rPr>
        <w:t>5 185 484,14 рублей (согласно кадастрового паспорта)</w:t>
      </w:r>
      <w:r w:rsidR="001A02B7">
        <w:rPr>
          <w:rFonts w:ascii="Times New Roman" w:hAnsi="Times New Roman"/>
          <w:color w:val="333333"/>
          <w:sz w:val="28"/>
          <w:szCs w:val="28"/>
        </w:rPr>
        <w:t>.</w:t>
      </w:r>
      <w:r w:rsidR="005970A9">
        <w:rPr>
          <w:rFonts w:ascii="Times New Roman" w:hAnsi="Times New Roman"/>
          <w:color w:val="333333"/>
          <w:sz w:val="28"/>
          <w:szCs w:val="28"/>
        </w:rPr>
        <w:t xml:space="preserve"> В акте приема-передачи(без номера  и без даты) объекта муниципальной собственности Федоровского муниципального района в муниципальную собственность Никольского муниципального образования Федоровского муниципального района , составленного на основании решения Муниципального Собрания Федоровского муниципального района от 27.10.2006г №93 балансовая стоимость административного здания в п. Солнечный ул. Центральная, 11а, площадью 350 кв.м – отсутствует.</w:t>
      </w:r>
    </w:p>
    <w:p w:rsidR="00D77453" w:rsidRDefault="00D77453" w:rsidP="00C66A77">
      <w:pPr>
        <w:pStyle w:val="ae"/>
        <w:ind w:firstLine="567"/>
        <w:jc w:val="both"/>
        <w:rPr>
          <w:rFonts w:ascii="Times New Roman" w:hAnsi="Times New Roman"/>
          <w:color w:val="333333"/>
          <w:sz w:val="28"/>
          <w:szCs w:val="28"/>
        </w:rPr>
      </w:pPr>
    </w:p>
    <w:p w:rsidR="00D77453" w:rsidRDefault="00811254" w:rsidP="00C66A77">
      <w:pPr>
        <w:pStyle w:val="ae"/>
        <w:ind w:firstLine="567"/>
        <w:jc w:val="both"/>
        <w:rPr>
          <w:rFonts w:ascii="Times New Roman" w:hAnsi="Times New Roman"/>
          <w:color w:val="333333"/>
          <w:sz w:val="28"/>
          <w:szCs w:val="28"/>
        </w:rPr>
      </w:pPr>
      <w:r>
        <w:rPr>
          <w:rFonts w:ascii="Times New Roman" w:hAnsi="Times New Roman"/>
          <w:color w:val="333333"/>
          <w:sz w:val="28"/>
          <w:szCs w:val="28"/>
        </w:rPr>
        <w:t>Несколько земельных участков</w:t>
      </w:r>
      <w:r w:rsidR="00CA30D5">
        <w:rPr>
          <w:rFonts w:ascii="Times New Roman" w:hAnsi="Times New Roman"/>
          <w:color w:val="333333"/>
          <w:sz w:val="28"/>
          <w:szCs w:val="28"/>
        </w:rPr>
        <w:t>,</w:t>
      </w:r>
      <w:r>
        <w:rPr>
          <w:rFonts w:ascii="Times New Roman" w:hAnsi="Times New Roman"/>
          <w:color w:val="333333"/>
          <w:sz w:val="28"/>
          <w:szCs w:val="28"/>
        </w:rPr>
        <w:t xml:space="preserve"> расположенных на территории Никольск</w:t>
      </w:r>
      <w:r w:rsidR="000209D0">
        <w:rPr>
          <w:rFonts w:ascii="Times New Roman" w:hAnsi="Times New Roman"/>
          <w:color w:val="333333"/>
          <w:sz w:val="28"/>
          <w:szCs w:val="28"/>
        </w:rPr>
        <w:t xml:space="preserve">ого муниципального образования </w:t>
      </w:r>
      <w:r>
        <w:rPr>
          <w:rFonts w:ascii="Times New Roman" w:hAnsi="Times New Roman"/>
          <w:color w:val="333333"/>
          <w:sz w:val="28"/>
          <w:szCs w:val="28"/>
        </w:rPr>
        <w:t xml:space="preserve"> </w:t>
      </w:r>
      <w:r w:rsidR="00CA30D5">
        <w:rPr>
          <w:rFonts w:ascii="Times New Roman" w:hAnsi="Times New Roman"/>
          <w:color w:val="333333"/>
          <w:sz w:val="28"/>
          <w:szCs w:val="28"/>
        </w:rPr>
        <w:t xml:space="preserve"> государственная собственность на которые не разграничена</w:t>
      </w:r>
      <w:r>
        <w:rPr>
          <w:rFonts w:ascii="Times New Roman" w:hAnsi="Times New Roman"/>
          <w:color w:val="333333"/>
          <w:sz w:val="28"/>
          <w:szCs w:val="28"/>
        </w:rPr>
        <w:t xml:space="preserve">, сданы в аренду </w:t>
      </w:r>
      <w:r w:rsidR="00CA30D5">
        <w:rPr>
          <w:rFonts w:ascii="Times New Roman" w:hAnsi="Times New Roman"/>
          <w:color w:val="333333"/>
          <w:sz w:val="28"/>
          <w:szCs w:val="28"/>
        </w:rPr>
        <w:t>:</w:t>
      </w:r>
    </w:p>
    <w:p w:rsidR="00CA30D5" w:rsidRDefault="00CA30D5" w:rsidP="00C66A77">
      <w:pPr>
        <w:pStyle w:val="ae"/>
        <w:ind w:firstLine="567"/>
        <w:jc w:val="both"/>
        <w:rPr>
          <w:rFonts w:ascii="Times New Roman" w:hAnsi="Times New Roman"/>
          <w:color w:val="333333"/>
          <w:sz w:val="28"/>
          <w:szCs w:val="28"/>
        </w:rPr>
      </w:pPr>
    </w:p>
    <w:p w:rsidR="00CA30D5" w:rsidRDefault="00CA30D5" w:rsidP="00CA30D5">
      <w:pPr>
        <w:pStyle w:val="ae"/>
        <w:ind w:firstLine="567"/>
        <w:jc w:val="both"/>
        <w:rPr>
          <w:rFonts w:ascii="Times New Roman" w:hAnsi="Times New Roman"/>
          <w:color w:val="333333"/>
          <w:sz w:val="28"/>
          <w:szCs w:val="28"/>
        </w:rPr>
      </w:pPr>
      <w:r>
        <w:rPr>
          <w:rFonts w:ascii="Times New Roman" w:hAnsi="Times New Roman"/>
          <w:color w:val="333333"/>
          <w:sz w:val="28"/>
          <w:szCs w:val="28"/>
        </w:rPr>
        <w:lastRenderedPageBreak/>
        <w:t xml:space="preserve">- договор аренды с КХ «Красавское» от 17.04.2014г б/н. Общая площадь земельного участка – 188,0 га, арендная плата в год составляет – 43683,99 рублей.  </w:t>
      </w:r>
      <w:r w:rsidR="00271245">
        <w:rPr>
          <w:rFonts w:ascii="Times New Roman" w:hAnsi="Times New Roman"/>
          <w:color w:val="333333"/>
          <w:sz w:val="28"/>
          <w:szCs w:val="28"/>
        </w:rPr>
        <w:t>Согласно п.2 д</w:t>
      </w:r>
      <w:r>
        <w:rPr>
          <w:rFonts w:ascii="Times New Roman" w:hAnsi="Times New Roman"/>
          <w:color w:val="333333"/>
          <w:sz w:val="28"/>
          <w:szCs w:val="28"/>
        </w:rPr>
        <w:t xml:space="preserve">оговор заключен сроком на 364 дня с 17.04.2014 г по 15.04.2015 года.  </w:t>
      </w:r>
      <w:r w:rsidR="000209D0">
        <w:rPr>
          <w:rFonts w:ascii="Times New Roman" w:hAnsi="Times New Roman"/>
          <w:color w:val="333333"/>
          <w:sz w:val="28"/>
          <w:szCs w:val="28"/>
        </w:rPr>
        <w:t>Срок истёк, у</w:t>
      </w:r>
      <w:r>
        <w:rPr>
          <w:rFonts w:ascii="Times New Roman" w:hAnsi="Times New Roman"/>
          <w:color w:val="333333"/>
          <w:sz w:val="28"/>
          <w:szCs w:val="28"/>
        </w:rPr>
        <w:t>словия проло</w:t>
      </w:r>
      <w:r w:rsidR="00271245">
        <w:rPr>
          <w:rFonts w:ascii="Times New Roman" w:hAnsi="Times New Roman"/>
          <w:color w:val="333333"/>
          <w:sz w:val="28"/>
          <w:szCs w:val="28"/>
        </w:rPr>
        <w:t>нгации  в договоре не прописаны;</w:t>
      </w:r>
    </w:p>
    <w:p w:rsidR="00CA30D5" w:rsidRDefault="00CA30D5" w:rsidP="00CA30D5">
      <w:pPr>
        <w:pStyle w:val="ae"/>
        <w:ind w:firstLine="567"/>
        <w:jc w:val="both"/>
        <w:rPr>
          <w:rFonts w:ascii="Times New Roman" w:hAnsi="Times New Roman"/>
          <w:color w:val="333333"/>
          <w:sz w:val="28"/>
          <w:szCs w:val="28"/>
        </w:rPr>
      </w:pPr>
      <w:r>
        <w:rPr>
          <w:rFonts w:ascii="Times New Roman" w:hAnsi="Times New Roman"/>
          <w:color w:val="333333"/>
          <w:sz w:val="28"/>
          <w:szCs w:val="28"/>
        </w:rPr>
        <w:t xml:space="preserve">- договор аренды с Гаркиным С.Н. от 12.03.2014г №1. Общая площадь земельного участка </w:t>
      </w:r>
      <w:r w:rsidR="000E3125">
        <w:rPr>
          <w:rFonts w:ascii="Times New Roman" w:hAnsi="Times New Roman"/>
          <w:color w:val="333333"/>
          <w:sz w:val="28"/>
          <w:szCs w:val="28"/>
        </w:rPr>
        <w:t>–</w:t>
      </w:r>
      <w:r>
        <w:rPr>
          <w:rFonts w:ascii="Times New Roman" w:hAnsi="Times New Roman"/>
          <w:color w:val="333333"/>
          <w:sz w:val="28"/>
          <w:szCs w:val="28"/>
        </w:rPr>
        <w:t xml:space="preserve"> </w:t>
      </w:r>
      <w:r w:rsidR="000E3125">
        <w:rPr>
          <w:rFonts w:ascii="Times New Roman" w:hAnsi="Times New Roman"/>
          <w:color w:val="333333"/>
          <w:sz w:val="28"/>
          <w:szCs w:val="28"/>
        </w:rPr>
        <w:t>160165,0кв.м., арендная плата в год составляет – 740,88 рублей</w:t>
      </w:r>
      <w:r w:rsidR="00271245">
        <w:rPr>
          <w:rFonts w:ascii="Times New Roman" w:hAnsi="Times New Roman"/>
          <w:color w:val="333333"/>
          <w:sz w:val="28"/>
          <w:szCs w:val="28"/>
        </w:rPr>
        <w:t>;</w:t>
      </w:r>
    </w:p>
    <w:p w:rsidR="000E3125" w:rsidRDefault="000E3125" w:rsidP="00CA30D5">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 аренды с Мергеневым У.А. от 22.06.2004г</w:t>
      </w:r>
      <w:r w:rsidR="00FF78A5">
        <w:rPr>
          <w:rFonts w:ascii="Times New Roman" w:hAnsi="Times New Roman"/>
          <w:color w:val="333333"/>
          <w:sz w:val="28"/>
          <w:szCs w:val="28"/>
        </w:rPr>
        <w:t xml:space="preserve"> </w:t>
      </w:r>
      <w:r>
        <w:rPr>
          <w:rFonts w:ascii="Times New Roman" w:hAnsi="Times New Roman"/>
          <w:color w:val="333333"/>
          <w:sz w:val="28"/>
          <w:szCs w:val="28"/>
        </w:rPr>
        <w:t xml:space="preserve"> №134</w:t>
      </w:r>
      <w:r w:rsidR="00981392">
        <w:rPr>
          <w:rFonts w:ascii="Times New Roman" w:hAnsi="Times New Roman"/>
          <w:color w:val="333333"/>
          <w:sz w:val="28"/>
          <w:szCs w:val="28"/>
        </w:rPr>
        <w:t>. Общая площадь земельного участка -  90,0 кв.м.,  арендная плата в год составляет – 256,59</w:t>
      </w:r>
      <w:r w:rsidR="00271245">
        <w:rPr>
          <w:rFonts w:ascii="Times New Roman" w:hAnsi="Times New Roman"/>
          <w:color w:val="333333"/>
          <w:sz w:val="28"/>
          <w:szCs w:val="28"/>
        </w:rPr>
        <w:t>рублей. Согласно п.2 договор заключен  на 10 лет.</w:t>
      </w:r>
      <w:r w:rsidR="000209D0">
        <w:rPr>
          <w:rFonts w:ascii="Times New Roman" w:hAnsi="Times New Roman"/>
          <w:color w:val="333333"/>
          <w:sz w:val="28"/>
          <w:szCs w:val="28"/>
        </w:rPr>
        <w:t xml:space="preserve"> Срок истёк, у</w:t>
      </w:r>
      <w:r w:rsidR="00271245">
        <w:rPr>
          <w:rFonts w:ascii="Times New Roman" w:hAnsi="Times New Roman"/>
          <w:color w:val="333333"/>
          <w:sz w:val="28"/>
          <w:szCs w:val="28"/>
        </w:rPr>
        <w:t>словия пролонгации в договоре не прописаны;</w:t>
      </w:r>
    </w:p>
    <w:p w:rsidR="00271245" w:rsidRDefault="00271245" w:rsidP="00CA30D5">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 аренды с  Щукиным А.С. от 01.03.2011г №4. Общая площадь земельного участка – 83000,0кв.м, арендная плата в год составляет- 303,78рубля;</w:t>
      </w:r>
    </w:p>
    <w:p w:rsidR="00271245" w:rsidRDefault="00271245" w:rsidP="00CA30D5">
      <w:pPr>
        <w:pStyle w:val="ae"/>
        <w:ind w:firstLine="567"/>
        <w:jc w:val="both"/>
        <w:rPr>
          <w:rFonts w:ascii="Times New Roman" w:hAnsi="Times New Roman"/>
          <w:color w:val="333333"/>
          <w:sz w:val="28"/>
          <w:szCs w:val="28"/>
        </w:rPr>
      </w:pPr>
      <w:r>
        <w:rPr>
          <w:rFonts w:ascii="Times New Roman" w:hAnsi="Times New Roman"/>
          <w:color w:val="333333"/>
          <w:sz w:val="28"/>
          <w:szCs w:val="28"/>
        </w:rPr>
        <w:t xml:space="preserve">- договор аренды с Шишкиным Ю.А. от 13.05.2014г №8. Общая площадь земельного участка – 1 004477,0кв.м,  арендная плата в год составляет </w:t>
      </w:r>
      <w:r w:rsidR="00644F84">
        <w:rPr>
          <w:rFonts w:ascii="Times New Roman" w:hAnsi="Times New Roman"/>
          <w:color w:val="333333"/>
          <w:sz w:val="28"/>
          <w:szCs w:val="28"/>
        </w:rPr>
        <w:t>–</w:t>
      </w:r>
      <w:r>
        <w:rPr>
          <w:rFonts w:ascii="Times New Roman" w:hAnsi="Times New Roman"/>
          <w:color w:val="333333"/>
          <w:sz w:val="28"/>
          <w:szCs w:val="28"/>
        </w:rPr>
        <w:t xml:space="preserve"> </w:t>
      </w:r>
      <w:r w:rsidR="00644F84">
        <w:rPr>
          <w:rFonts w:ascii="Times New Roman" w:hAnsi="Times New Roman"/>
          <w:color w:val="333333"/>
          <w:sz w:val="28"/>
          <w:szCs w:val="28"/>
        </w:rPr>
        <w:t>4646,41рублей.</w:t>
      </w:r>
      <w:r>
        <w:rPr>
          <w:rFonts w:ascii="Times New Roman" w:hAnsi="Times New Roman"/>
          <w:color w:val="333333"/>
          <w:sz w:val="28"/>
          <w:szCs w:val="28"/>
        </w:rPr>
        <w:t xml:space="preserve"> </w:t>
      </w:r>
      <w:r w:rsidR="00644F84">
        <w:rPr>
          <w:rFonts w:ascii="Times New Roman" w:hAnsi="Times New Roman"/>
          <w:color w:val="333333"/>
          <w:sz w:val="28"/>
          <w:szCs w:val="28"/>
        </w:rPr>
        <w:t xml:space="preserve"> Соглашением от 25.01.2016 года б/н договор расторгнут.</w:t>
      </w:r>
    </w:p>
    <w:p w:rsidR="00263CFE" w:rsidRDefault="00263CFE" w:rsidP="00CA30D5">
      <w:pPr>
        <w:pStyle w:val="ae"/>
        <w:ind w:firstLine="567"/>
        <w:jc w:val="both"/>
        <w:rPr>
          <w:rFonts w:ascii="Times New Roman" w:hAnsi="Times New Roman"/>
          <w:color w:val="333333"/>
          <w:sz w:val="28"/>
          <w:szCs w:val="28"/>
        </w:rPr>
      </w:pPr>
      <w:r>
        <w:rPr>
          <w:rFonts w:ascii="Times New Roman" w:hAnsi="Times New Roman"/>
          <w:color w:val="333333"/>
          <w:sz w:val="28"/>
          <w:szCs w:val="28"/>
        </w:rPr>
        <w:t>Договора на аренду заключены и с юридическими лицами :  ООО «Газорасчет-1» , ЗАО «НСС» на общую сумму 557,78рублей в год.</w:t>
      </w:r>
    </w:p>
    <w:p w:rsidR="000055A1" w:rsidRDefault="000055A1" w:rsidP="00CA30D5">
      <w:pPr>
        <w:pStyle w:val="ae"/>
        <w:ind w:firstLine="567"/>
        <w:jc w:val="both"/>
        <w:rPr>
          <w:rFonts w:ascii="Times New Roman" w:hAnsi="Times New Roman"/>
          <w:color w:val="333333"/>
          <w:sz w:val="28"/>
          <w:szCs w:val="28"/>
        </w:rPr>
      </w:pPr>
      <w:r>
        <w:rPr>
          <w:rFonts w:ascii="Times New Roman" w:hAnsi="Times New Roman"/>
          <w:color w:val="333333"/>
          <w:sz w:val="28"/>
          <w:szCs w:val="28"/>
        </w:rPr>
        <w:t>Задолженность по арендной плате на 01.01.2016 года составляет 198,40 рублей ( Мергенев У.А за 2013 год).</w:t>
      </w:r>
    </w:p>
    <w:p w:rsidR="00A46ED3" w:rsidRPr="00FC3FC6" w:rsidRDefault="00A46ED3" w:rsidP="00A46ED3">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В нарушение ст.395 ГК РФ на задолженность по арендной плате, возникшую в связи с просрочкой исполнения денежных обязательств</w:t>
      </w:r>
      <w:r w:rsidRPr="00FC3FC6">
        <w:rPr>
          <w:rFonts w:ascii="Times New Roman" w:hAnsi="Times New Roman"/>
          <w:sz w:val="28"/>
          <w:szCs w:val="28"/>
        </w:rPr>
        <w:br/>
      </w:r>
      <w:r>
        <w:rPr>
          <w:rFonts w:ascii="Times New Roman" w:hAnsi="Times New Roman"/>
          <w:sz w:val="28"/>
          <w:szCs w:val="28"/>
        </w:rPr>
        <w:t xml:space="preserve">гр. Мергенева У.А. </w:t>
      </w:r>
      <w:r w:rsidRPr="00FC3FC6">
        <w:rPr>
          <w:rFonts w:ascii="Times New Roman" w:hAnsi="Times New Roman"/>
          <w:sz w:val="28"/>
          <w:szCs w:val="28"/>
        </w:rPr>
        <w:t xml:space="preserve"> не начислены п</w:t>
      </w:r>
      <w:r>
        <w:rPr>
          <w:rFonts w:ascii="Times New Roman" w:hAnsi="Times New Roman"/>
          <w:sz w:val="28"/>
          <w:szCs w:val="28"/>
        </w:rPr>
        <w:t>роценты, предусмотренные</w:t>
      </w:r>
      <w:r w:rsidRPr="00FC3FC6">
        <w:rPr>
          <w:rFonts w:ascii="Times New Roman" w:hAnsi="Times New Roman"/>
          <w:sz w:val="28"/>
          <w:szCs w:val="28"/>
        </w:rPr>
        <w:t xml:space="preserve"> п.6.2. договора от </w:t>
      </w:r>
      <w:r>
        <w:rPr>
          <w:rFonts w:ascii="Times New Roman" w:hAnsi="Times New Roman"/>
          <w:sz w:val="28"/>
          <w:szCs w:val="28"/>
        </w:rPr>
        <w:t>22.06.2004г.</w:t>
      </w:r>
    </w:p>
    <w:p w:rsidR="00A46ED3" w:rsidRPr="00FC3FC6" w:rsidRDefault="00A46ED3" w:rsidP="00A46ED3">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В соответствии со ст.41 БК РФ средства, полученные в результате применения мер гражданско-правовой ответственности (проценты</w:t>
      </w:r>
      <w:r w:rsidRPr="00FC3FC6">
        <w:rPr>
          <w:rFonts w:ascii="Times New Roman" w:hAnsi="Times New Roman"/>
          <w:sz w:val="28"/>
          <w:szCs w:val="28"/>
        </w:rPr>
        <w:br/>
        <w:t xml:space="preserve">за пользование чужими денежными средствами) относятся к неналоговым доходам бюджета. Следовательно, бюджетом </w:t>
      </w:r>
      <w:r>
        <w:rPr>
          <w:rFonts w:ascii="Times New Roman" w:hAnsi="Times New Roman"/>
          <w:sz w:val="28"/>
          <w:szCs w:val="28"/>
        </w:rPr>
        <w:t>Никольского</w:t>
      </w:r>
      <w:r w:rsidRPr="00FC3FC6">
        <w:rPr>
          <w:rFonts w:ascii="Times New Roman" w:hAnsi="Times New Roman"/>
          <w:sz w:val="28"/>
          <w:szCs w:val="28"/>
        </w:rPr>
        <w:t xml:space="preserve"> муниципального образования вышеуказанные доходы недополучены.</w:t>
      </w:r>
    </w:p>
    <w:p w:rsidR="00A46ED3" w:rsidRPr="00FC3FC6" w:rsidRDefault="00A46ED3" w:rsidP="00A46ED3">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Данное нарушение в соответствие со ст.34 БК РФ является неэффективным использованием бюджетных средств, а также повлекло</w:t>
      </w:r>
      <w:r w:rsidRPr="00FC3FC6">
        <w:rPr>
          <w:rFonts w:ascii="Times New Roman" w:hAnsi="Times New Roman"/>
          <w:sz w:val="28"/>
          <w:szCs w:val="28"/>
        </w:rPr>
        <w:br/>
        <w:t>за собой нарушение ст.215.1 БК РФ.</w:t>
      </w:r>
    </w:p>
    <w:p w:rsidR="00A46ED3" w:rsidRDefault="00A46ED3" w:rsidP="00CA30D5">
      <w:pPr>
        <w:pStyle w:val="ae"/>
        <w:ind w:firstLine="567"/>
        <w:jc w:val="both"/>
        <w:rPr>
          <w:rFonts w:ascii="Times New Roman" w:hAnsi="Times New Roman"/>
          <w:color w:val="333333"/>
          <w:sz w:val="28"/>
          <w:szCs w:val="28"/>
        </w:rPr>
      </w:pPr>
    </w:p>
    <w:p w:rsidR="00A46ED3" w:rsidRPr="00A46ED3" w:rsidRDefault="000055A1" w:rsidP="00A46ED3">
      <w:pPr>
        <w:pStyle w:val="ae"/>
        <w:ind w:firstLine="567"/>
        <w:jc w:val="both"/>
        <w:rPr>
          <w:rFonts w:ascii="Times New Roman" w:hAnsi="Times New Roman"/>
          <w:color w:val="333333"/>
          <w:sz w:val="28"/>
          <w:szCs w:val="28"/>
        </w:rPr>
      </w:pPr>
      <w:r>
        <w:rPr>
          <w:rFonts w:ascii="Times New Roman" w:hAnsi="Times New Roman"/>
          <w:color w:val="333333"/>
          <w:sz w:val="28"/>
          <w:szCs w:val="28"/>
        </w:rPr>
        <w:t>Договором №б/н от 21.01.2014 года с гражданином Дадаевым А.Г. была зафиксирована сделка о продаже земельного участка общей площадью  343,0кв.м.</w:t>
      </w:r>
      <w:r w:rsidR="00A46ED3">
        <w:rPr>
          <w:rFonts w:ascii="Times New Roman" w:hAnsi="Times New Roman"/>
          <w:color w:val="333333"/>
          <w:sz w:val="28"/>
          <w:szCs w:val="28"/>
        </w:rPr>
        <w:t xml:space="preserve"> по цене 9426,46рублей. </w:t>
      </w:r>
      <w:r w:rsidR="0071259A">
        <w:rPr>
          <w:rFonts w:ascii="Times New Roman" w:hAnsi="Times New Roman"/>
          <w:color w:val="333333"/>
          <w:sz w:val="28"/>
          <w:szCs w:val="28"/>
        </w:rPr>
        <w:t xml:space="preserve"> Вышеуказанные денежные средства поступили на лицевой счет Никольского МО в полном объеме.</w:t>
      </w:r>
    </w:p>
    <w:p w:rsidR="00FB441C" w:rsidRPr="00FC3FC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В соответствие со ст.12 БК РФ финансовый год соответствует календарному году и длится с 1 января по 31 декабря.</w:t>
      </w:r>
    </w:p>
    <w:p w:rsidR="00FB441C"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Формирование доходной части бюджета на очередной финансовый год за счет доходов от использования имущества, находящегося</w:t>
      </w:r>
      <w:r w:rsidRPr="00FC3FC6">
        <w:rPr>
          <w:rFonts w:ascii="Times New Roman" w:hAnsi="Times New Roman"/>
          <w:sz w:val="28"/>
          <w:szCs w:val="28"/>
        </w:rPr>
        <w:br/>
        <w:t xml:space="preserve">в муниципальной собственности осуществляется исходя из данных первичных учетных документов (договоров на передачу муниципального </w:t>
      </w:r>
      <w:r w:rsidRPr="00FC3FC6">
        <w:rPr>
          <w:rFonts w:ascii="Times New Roman" w:hAnsi="Times New Roman"/>
          <w:sz w:val="28"/>
          <w:szCs w:val="28"/>
        </w:rPr>
        <w:lastRenderedPageBreak/>
        <w:t>имущества в аренду), в соответствии со ст.215.1 БК РФ исполнение местного бюджета обеспечивается местной администрацией муниципального образования.</w:t>
      </w:r>
    </w:p>
    <w:p w:rsidR="00A46ED3" w:rsidRDefault="00A46ED3" w:rsidP="00A46ED3">
      <w:pPr>
        <w:pStyle w:val="ae"/>
        <w:ind w:firstLine="567"/>
        <w:jc w:val="both"/>
        <w:rPr>
          <w:rFonts w:ascii="Times New Roman" w:hAnsi="Times New Roman"/>
          <w:color w:val="000000" w:themeColor="text1"/>
          <w:sz w:val="28"/>
          <w:szCs w:val="28"/>
        </w:rPr>
      </w:pPr>
      <w:r w:rsidRPr="000055A1">
        <w:rPr>
          <w:rFonts w:ascii="Times New Roman" w:hAnsi="Times New Roman"/>
          <w:color w:val="000000" w:themeColor="text1"/>
          <w:sz w:val="28"/>
          <w:szCs w:val="28"/>
        </w:rPr>
        <w:t>Фактов совершения неправомерных расходов на здания и сооружения переданные в аренду за счет средств местного бюджета не установлено.</w:t>
      </w:r>
    </w:p>
    <w:p w:rsidR="00FB441C" w:rsidRPr="00FC3FC6" w:rsidRDefault="00FB441C" w:rsidP="00A46ED3">
      <w:pPr>
        <w:pStyle w:val="ae"/>
        <w:rPr>
          <w:rFonts w:ascii="Times New Roman" w:hAnsi="Times New Roman"/>
          <w:sz w:val="28"/>
          <w:szCs w:val="28"/>
        </w:rPr>
      </w:pPr>
    </w:p>
    <w:p w:rsidR="003030FB" w:rsidRPr="00FC3FC6" w:rsidRDefault="00FB441C" w:rsidP="003030FB">
      <w:pPr>
        <w:pStyle w:val="ae"/>
        <w:ind w:firstLine="567"/>
        <w:jc w:val="center"/>
        <w:rPr>
          <w:rFonts w:ascii="Times New Roman" w:hAnsi="Times New Roman"/>
          <w:b/>
          <w:sz w:val="28"/>
          <w:szCs w:val="28"/>
        </w:rPr>
      </w:pPr>
      <w:r w:rsidRPr="00FC3FC6">
        <w:rPr>
          <w:rFonts w:ascii="Times New Roman" w:hAnsi="Times New Roman"/>
          <w:b/>
          <w:sz w:val="28"/>
          <w:szCs w:val="28"/>
        </w:rPr>
        <w:t>Проверка годовой бухгалтерской отчетности</w:t>
      </w:r>
      <w:r w:rsidR="003030FB">
        <w:rPr>
          <w:rFonts w:ascii="Times New Roman" w:hAnsi="Times New Roman"/>
          <w:b/>
          <w:sz w:val="28"/>
          <w:szCs w:val="28"/>
        </w:rPr>
        <w:t>.</w:t>
      </w:r>
    </w:p>
    <w:p w:rsidR="00FB441C" w:rsidRPr="00FC3FC6"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Состав форм бухгалтерской отчетности для органов местного самоуправления установлен Инструкцией 191н.</w:t>
      </w:r>
    </w:p>
    <w:p w:rsidR="00FB441C" w:rsidRPr="00FC3FC6"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 xml:space="preserve">В </w:t>
      </w:r>
      <w:r w:rsidR="00C04CA6">
        <w:rPr>
          <w:rFonts w:ascii="Times New Roman" w:hAnsi="Times New Roman"/>
          <w:sz w:val="28"/>
          <w:szCs w:val="28"/>
        </w:rPr>
        <w:t>соответствии с</w:t>
      </w:r>
      <w:r w:rsidRPr="00FC3FC6">
        <w:rPr>
          <w:rFonts w:ascii="Times New Roman" w:hAnsi="Times New Roman"/>
          <w:sz w:val="28"/>
          <w:szCs w:val="28"/>
        </w:rPr>
        <w:t xml:space="preserve"> ч.3 ст.11 закона №402-ФЗ, абз.4 п.7 Инструкции 191н</w:t>
      </w:r>
      <w:r w:rsidR="00C04CA6">
        <w:rPr>
          <w:rFonts w:ascii="Times New Roman" w:hAnsi="Times New Roman"/>
          <w:sz w:val="28"/>
          <w:szCs w:val="28"/>
        </w:rPr>
        <w:t xml:space="preserve"> показатели годовой отечности </w:t>
      </w:r>
      <w:r w:rsidRPr="00FC3FC6">
        <w:rPr>
          <w:rFonts w:ascii="Times New Roman" w:hAnsi="Times New Roman"/>
          <w:sz w:val="28"/>
          <w:szCs w:val="28"/>
        </w:rPr>
        <w:t xml:space="preserve"> подтверждены данными инвентаризации обязательств, а также дебиторской задолженности.</w:t>
      </w:r>
    </w:p>
    <w:p w:rsidR="00FB441C" w:rsidRPr="00FC3FC6" w:rsidRDefault="00FB441C" w:rsidP="00FB441C">
      <w:pPr>
        <w:pStyle w:val="ae"/>
        <w:ind w:firstLine="567"/>
        <w:jc w:val="both"/>
        <w:rPr>
          <w:rFonts w:ascii="Times New Roman" w:hAnsi="Times New Roman"/>
          <w:sz w:val="28"/>
          <w:szCs w:val="28"/>
        </w:rPr>
      </w:pPr>
    </w:p>
    <w:p w:rsidR="003030FB" w:rsidRPr="00FC3FC6" w:rsidRDefault="00FB441C" w:rsidP="003030FB">
      <w:pPr>
        <w:pStyle w:val="ae"/>
        <w:ind w:firstLine="567"/>
        <w:jc w:val="center"/>
        <w:rPr>
          <w:rFonts w:ascii="Times New Roman" w:hAnsi="Times New Roman"/>
          <w:b/>
          <w:sz w:val="28"/>
          <w:szCs w:val="28"/>
        </w:rPr>
      </w:pPr>
      <w:r w:rsidRPr="00FC3FC6">
        <w:rPr>
          <w:rFonts w:ascii="Times New Roman" w:hAnsi="Times New Roman"/>
          <w:b/>
          <w:sz w:val="28"/>
          <w:szCs w:val="28"/>
        </w:rPr>
        <w:t>Проверка исполнения муниципальных программ</w:t>
      </w:r>
      <w:r w:rsidR="003030FB">
        <w:rPr>
          <w:rFonts w:ascii="Times New Roman" w:hAnsi="Times New Roman"/>
          <w:b/>
          <w:sz w:val="28"/>
          <w:szCs w:val="28"/>
        </w:rPr>
        <w:t>.</w:t>
      </w:r>
    </w:p>
    <w:p w:rsidR="00FB441C" w:rsidRPr="00FC3FC6" w:rsidRDefault="00A36170" w:rsidP="00FB441C">
      <w:pPr>
        <w:pStyle w:val="ae"/>
        <w:ind w:firstLine="567"/>
        <w:jc w:val="both"/>
        <w:rPr>
          <w:rFonts w:ascii="Times New Roman" w:hAnsi="Times New Roman"/>
          <w:sz w:val="28"/>
          <w:szCs w:val="28"/>
        </w:rPr>
      </w:pPr>
      <w:r>
        <w:rPr>
          <w:rFonts w:ascii="Times New Roman" w:hAnsi="Times New Roman"/>
          <w:sz w:val="28"/>
          <w:szCs w:val="28"/>
        </w:rPr>
        <w:t>В 2014</w:t>
      </w:r>
      <w:r w:rsidR="00FB441C" w:rsidRPr="00FC3FC6">
        <w:rPr>
          <w:rFonts w:ascii="Times New Roman" w:hAnsi="Times New Roman"/>
          <w:sz w:val="28"/>
          <w:szCs w:val="28"/>
        </w:rPr>
        <w:t xml:space="preserve"> году в </w:t>
      </w:r>
      <w:r>
        <w:rPr>
          <w:rFonts w:ascii="Times New Roman" w:hAnsi="Times New Roman"/>
          <w:sz w:val="28"/>
          <w:szCs w:val="28"/>
        </w:rPr>
        <w:t xml:space="preserve">Никольском </w:t>
      </w:r>
      <w:r w:rsidR="00FB441C" w:rsidRPr="00FC3FC6">
        <w:rPr>
          <w:rFonts w:ascii="Times New Roman" w:hAnsi="Times New Roman"/>
          <w:sz w:val="28"/>
          <w:szCs w:val="28"/>
        </w:rPr>
        <w:t xml:space="preserve"> муниципальном образовании </w:t>
      </w:r>
      <w:r>
        <w:rPr>
          <w:rFonts w:ascii="Times New Roman" w:hAnsi="Times New Roman"/>
          <w:sz w:val="28"/>
          <w:szCs w:val="28"/>
        </w:rPr>
        <w:t>Федоровского</w:t>
      </w:r>
      <w:r w:rsidR="00FB441C" w:rsidRPr="00FC3FC6">
        <w:rPr>
          <w:rFonts w:ascii="Times New Roman" w:hAnsi="Times New Roman"/>
          <w:sz w:val="28"/>
          <w:szCs w:val="28"/>
        </w:rPr>
        <w:t xml:space="preserve"> района Саратовской области действовали следующие муниципальные программы:</w:t>
      </w:r>
    </w:p>
    <w:p w:rsidR="00FB441C" w:rsidRPr="00FC3FC6" w:rsidRDefault="00A36170" w:rsidP="00FB441C">
      <w:pPr>
        <w:pStyle w:val="ae"/>
        <w:numPr>
          <w:ilvl w:val="0"/>
          <w:numId w:val="14"/>
        </w:numPr>
        <w:ind w:left="0" w:firstLine="567"/>
        <w:jc w:val="both"/>
        <w:rPr>
          <w:rFonts w:ascii="Times New Roman" w:hAnsi="Times New Roman"/>
          <w:sz w:val="28"/>
          <w:szCs w:val="28"/>
        </w:rPr>
      </w:pPr>
      <w:r>
        <w:rPr>
          <w:rFonts w:ascii="Times New Roman" w:hAnsi="Times New Roman"/>
          <w:b/>
          <w:sz w:val="28"/>
          <w:szCs w:val="28"/>
        </w:rPr>
        <w:t xml:space="preserve">Обеспечение населения Никольского МО Федоровского муниципального района Саратовской области хозяйственно-питьевым водоснабжением на </w:t>
      </w:r>
      <w:r w:rsidR="00FB441C" w:rsidRPr="00FC3FC6">
        <w:rPr>
          <w:rFonts w:ascii="Times New Roman" w:hAnsi="Times New Roman"/>
          <w:b/>
          <w:sz w:val="28"/>
          <w:szCs w:val="28"/>
        </w:rPr>
        <w:t>2014г.</w:t>
      </w:r>
      <w:r w:rsidR="00FB441C" w:rsidRPr="00FC3FC6">
        <w:rPr>
          <w:rFonts w:ascii="Times New Roman" w:hAnsi="Times New Roman"/>
          <w:sz w:val="28"/>
          <w:szCs w:val="28"/>
        </w:rPr>
        <w:t xml:space="preserve">, утверждена </w:t>
      </w:r>
      <w:r>
        <w:rPr>
          <w:rFonts w:ascii="Times New Roman" w:hAnsi="Times New Roman"/>
          <w:sz w:val="28"/>
          <w:szCs w:val="28"/>
        </w:rPr>
        <w:t>решением Совета Никольского МО от 24.04.2014г. №9</w:t>
      </w:r>
      <w:r w:rsidR="00FB441C" w:rsidRPr="00FC3FC6">
        <w:rPr>
          <w:rFonts w:ascii="Times New Roman" w:hAnsi="Times New Roman"/>
          <w:sz w:val="28"/>
          <w:szCs w:val="28"/>
        </w:rPr>
        <w:t>.</w:t>
      </w:r>
    </w:p>
    <w:p w:rsidR="00FB441C" w:rsidRPr="00FC3FC6" w:rsidRDefault="00FB441C" w:rsidP="00FB441C">
      <w:pPr>
        <w:pStyle w:val="ae"/>
        <w:jc w:val="both"/>
        <w:rPr>
          <w:rFonts w:ascii="Times New Roman" w:hAnsi="Times New Roman"/>
          <w:i/>
          <w:sz w:val="28"/>
          <w:szCs w:val="28"/>
        </w:rPr>
      </w:pPr>
      <w:r w:rsidRPr="00FC3FC6">
        <w:rPr>
          <w:rFonts w:ascii="Times New Roman" w:hAnsi="Times New Roman"/>
          <w:i/>
          <w:sz w:val="28"/>
          <w:szCs w:val="28"/>
        </w:rPr>
        <w:t>Согласно данных паспорта программы, основными целями программы, являются:</w:t>
      </w:r>
    </w:p>
    <w:p w:rsidR="00FB441C" w:rsidRDefault="00FB441C" w:rsidP="00A36170">
      <w:pPr>
        <w:pStyle w:val="ae"/>
        <w:ind w:firstLine="567"/>
        <w:jc w:val="both"/>
        <w:rPr>
          <w:rFonts w:ascii="Times New Roman" w:hAnsi="Times New Roman"/>
          <w:sz w:val="28"/>
          <w:szCs w:val="28"/>
        </w:rPr>
      </w:pPr>
      <w:r w:rsidRPr="00FC3FC6">
        <w:rPr>
          <w:rFonts w:ascii="Times New Roman" w:hAnsi="Times New Roman"/>
          <w:sz w:val="28"/>
          <w:szCs w:val="28"/>
        </w:rPr>
        <w:t xml:space="preserve">- </w:t>
      </w:r>
      <w:r w:rsidR="00A36170">
        <w:rPr>
          <w:rFonts w:ascii="Times New Roman" w:hAnsi="Times New Roman"/>
          <w:sz w:val="28"/>
          <w:szCs w:val="28"/>
        </w:rPr>
        <w:t>предупреждение возникновения чрезвычайной ситуации по водообеспечению населения Никольского муниципального образования Федоровского муниципального района в 2014 году;</w:t>
      </w:r>
    </w:p>
    <w:p w:rsidR="00A36170" w:rsidRDefault="00A36170" w:rsidP="00A36170">
      <w:pPr>
        <w:pStyle w:val="ae"/>
        <w:ind w:firstLine="567"/>
        <w:jc w:val="both"/>
        <w:rPr>
          <w:rFonts w:ascii="Times New Roman" w:hAnsi="Times New Roman"/>
          <w:sz w:val="28"/>
          <w:szCs w:val="28"/>
        </w:rPr>
      </w:pPr>
      <w:r>
        <w:rPr>
          <w:rFonts w:ascii="Times New Roman" w:hAnsi="Times New Roman"/>
          <w:sz w:val="28"/>
          <w:szCs w:val="28"/>
        </w:rPr>
        <w:t>- повышение эффективности, устойчивости и надежности функционирования систем водоснабжения;</w:t>
      </w:r>
    </w:p>
    <w:p w:rsidR="00A36170" w:rsidRDefault="00A36170" w:rsidP="00A36170">
      <w:pPr>
        <w:pStyle w:val="ae"/>
        <w:ind w:firstLine="567"/>
        <w:jc w:val="both"/>
        <w:rPr>
          <w:rFonts w:ascii="Times New Roman" w:hAnsi="Times New Roman"/>
          <w:sz w:val="28"/>
          <w:szCs w:val="28"/>
        </w:rPr>
      </w:pPr>
      <w:r>
        <w:rPr>
          <w:rFonts w:ascii="Times New Roman" w:hAnsi="Times New Roman"/>
          <w:sz w:val="28"/>
          <w:szCs w:val="28"/>
        </w:rPr>
        <w:t>- обеспечение условий для снижения издержек и повышения качества предоставления услуг по водоснабжению, инвестиционной привлекательности водопроводно-канализационного хозяйства;</w:t>
      </w:r>
    </w:p>
    <w:p w:rsidR="00A36170" w:rsidRDefault="00A36170" w:rsidP="00A36170">
      <w:pPr>
        <w:pStyle w:val="ae"/>
        <w:ind w:firstLine="567"/>
        <w:jc w:val="both"/>
        <w:rPr>
          <w:rFonts w:ascii="Times New Roman" w:hAnsi="Times New Roman"/>
          <w:sz w:val="28"/>
          <w:szCs w:val="28"/>
        </w:rPr>
      </w:pPr>
      <w:r>
        <w:rPr>
          <w:rFonts w:ascii="Times New Roman" w:hAnsi="Times New Roman"/>
          <w:sz w:val="28"/>
          <w:szCs w:val="28"/>
        </w:rPr>
        <w:t>- повышение качества поверхностных источников питьевого водоснабжения до 2 класса(чистые);</w:t>
      </w:r>
    </w:p>
    <w:p w:rsidR="00A36170" w:rsidRDefault="00A36170" w:rsidP="00A36170">
      <w:pPr>
        <w:pStyle w:val="ae"/>
        <w:ind w:firstLine="567"/>
        <w:jc w:val="both"/>
        <w:rPr>
          <w:rFonts w:ascii="Times New Roman" w:hAnsi="Times New Roman"/>
          <w:sz w:val="28"/>
          <w:szCs w:val="28"/>
        </w:rPr>
      </w:pPr>
      <w:r>
        <w:rPr>
          <w:rFonts w:ascii="Times New Roman" w:hAnsi="Times New Roman"/>
          <w:sz w:val="28"/>
          <w:szCs w:val="28"/>
        </w:rPr>
        <w:t>- максимальное использование ресурсной базы поземных вод, защищенных от антропогенного загрязнения;</w:t>
      </w:r>
    </w:p>
    <w:p w:rsidR="00A36170" w:rsidRDefault="00A36170" w:rsidP="00A36170">
      <w:pPr>
        <w:pStyle w:val="ae"/>
        <w:ind w:firstLine="567"/>
        <w:jc w:val="both"/>
        <w:rPr>
          <w:rFonts w:ascii="Times New Roman" w:hAnsi="Times New Roman"/>
          <w:sz w:val="28"/>
          <w:szCs w:val="28"/>
        </w:rPr>
      </w:pPr>
      <w:r>
        <w:rPr>
          <w:rFonts w:ascii="Times New Roman" w:hAnsi="Times New Roman"/>
          <w:sz w:val="28"/>
          <w:szCs w:val="28"/>
        </w:rPr>
        <w:t>-  повышение эксплуатационной надежности источников питьевого водоснабжения путем их резервирования на базе подземных вод;</w:t>
      </w:r>
    </w:p>
    <w:p w:rsidR="00A36170" w:rsidRPr="00FC3FC6" w:rsidRDefault="00A36170" w:rsidP="00A36170">
      <w:pPr>
        <w:pStyle w:val="ae"/>
        <w:ind w:firstLine="567"/>
        <w:jc w:val="both"/>
        <w:rPr>
          <w:rFonts w:ascii="Times New Roman" w:hAnsi="Times New Roman"/>
          <w:sz w:val="28"/>
          <w:szCs w:val="28"/>
        </w:rPr>
      </w:pPr>
      <w:r>
        <w:rPr>
          <w:rFonts w:ascii="Times New Roman" w:hAnsi="Times New Roman"/>
          <w:sz w:val="28"/>
          <w:szCs w:val="28"/>
        </w:rPr>
        <w:t>-  обеспечение эксплуатационной надежности водохранилищ – источников питьевого, хозяйственно-бытового водоснабжения.</w:t>
      </w:r>
    </w:p>
    <w:p w:rsidR="00FB441C" w:rsidRPr="00FC3FC6"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Объем финансирования</w:t>
      </w:r>
      <w:r w:rsidR="000E77CD">
        <w:rPr>
          <w:rFonts w:ascii="Times New Roman" w:hAnsi="Times New Roman"/>
          <w:sz w:val="28"/>
          <w:szCs w:val="28"/>
        </w:rPr>
        <w:t xml:space="preserve"> из местного  бюджета, </w:t>
      </w:r>
      <w:r w:rsidRPr="00FC3FC6">
        <w:rPr>
          <w:rFonts w:ascii="Times New Roman" w:hAnsi="Times New Roman"/>
          <w:sz w:val="28"/>
          <w:szCs w:val="28"/>
        </w:rPr>
        <w:t xml:space="preserve"> утвержденный паспорто</w:t>
      </w:r>
      <w:r w:rsidR="000E77CD">
        <w:rPr>
          <w:rFonts w:ascii="Times New Roman" w:hAnsi="Times New Roman"/>
          <w:sz w:val="28"/>
          <w:szCs w:val="28"/>
        </w:rPr>
        <w:t>м муниципальной программы в 2014 году составляет 55</w:t>
      </w:r>
      <w:r w:rsidRPr="00FC3FC6">
        <w:rPr>
          <w:rFonts w:ascii="Times New Roman" w:hAnsi="Times New Roman"/>
          <w:sz w:val="28"/>
          <w:szCs w:val="28"/>
        </w:rPr>
        <w:t>6,0 тыс. руб.</w:t>
      </w:r>
    </w:p>
    <w:p w:rsidR="003E1640" w:rsidRPr="003E1640" w:rsidRDefault="000E77CD" w:rsidP="00FB441C">
      <w:pPr>
        <w:pStyle w:val="ae"/>
        <w:ind w:firstLine="567"/>
        <w:jc w:val="both"/>
        <w:rPr>
          <w:rFonts w:ascii="Times New Roman" w:hAnsi="Times New Roman"/>
          <w:color w:val="000000" w:themeColor="text1"/>
          <w:sz w:val="28"/>
          <w:szCs w:val="28"/>
        </w:rPr>
      </w:pPr>
      <w:r w:rsidRPr="003E1640">
        <w:rPr>
          <w:rFonts w:ascii="Times New Roman" w:hAnsi="Times New Roman"/>
          <w:color w:val="000000" w:themeColor="text1"/>
          <w:sz w:val="28"/>
          <w:szCs w:val="28"/>
        </w:rPr>
        <w:t>Бюджетные ассигнования в 2014</w:t>
      </w:r>
      <w:r w:rsidR="00FB441C" w:rsidRPr="003E1640">
        <w:rPr>
          <w:rFonts w:ascii="Times New Roman" w:hAnsi="Times New Roman"/>
          <w:color w:val="000000" w:themeColor="text1"/>
          <w:sz w:val="28"/>
          <w:szCs w:val="28"/>
        </w:rPr>
        <w:t xml:space="preserve"> году на реализацию данной муниципальной программы выделены в сумме </w:t>
      </w:r>
      <w:r w:rsidR="003E1640" w:rsidRPr="003E1640">
        <w:rPr>
          <w:rFonts w:ascii="Times New Roman" w:hAnsi="Times New Roman"/>
          <w:color w:val="000000" w:themeColor="text1"/>
          <w:sz w:val="28"/>
          <w:szCs w:val="28"/>
        </w:rPr>
        <w:t>0,0</w:t>
      </w:r>
      <w:r w:rsidR="00FB441C" w:rsidRPr="003E1640">
        <w:rPr>
          <w:rFonts w:ascii="Times New Roman" w:hAnsi="Times New Roman"/>
          <w:color w:val="000000" w:themeColor="text1"/>
          <w:sz w:val="28"/>
          <w:szCs w:val="28"/>
        </w:rPr>
        <w:t xml:space="preserve"> руб. </w:t>
      </w:r>
    </w:p>
    <w:p w:rsidR="00FB441C" w:rsidRDefault="00FB441C" w:rsidP="00FB441C">
      <w:pPr>
        <w:pStyle w:val="ae"/>
        <w:ind w:firstLine="567"/>
        <w:jc w:val="both"/>
        <w:rPr>
          <w:rFonts w:ascii="Times New Roman" w:hAnsi="Times New Roman"/>
          <w:color w:val="000000" w:themeColor="text1"/>
          <w:sz w:val="28"/>
          <w:szCs w:val="28"/>
        </w:rPr>
      </w:pPr>
      <w:r w:rsidRPr="003E1640">
        <w:rPr>
          <w:rFonts w:ascii="Times New Roman" w:hAnsi="Times New Roman"/>
          <w:color w:val="000000" w:themeColor="text1"/>
          <w:sz w:val="28"/>
          <w:szCs w:val="28"/>
        </w:rPr>
        <w:lastRenderedPageBreak/>
        <w:t xml:space="preserve">Перечисление денежных средств на цели не предусмотренные муниципальной программой </w:t>
      </w:r>
      <w:r w:rsidR="003E1640" w:rsidRPr="003E1640">
        <w:rPr>
          <w:rFonts w:ascii="Times New Roman" w:hAnsi="Times New Roman"/>
          <w:color w:val="000000" w:themeColor="text1"/>
          <w:sz w:val="28"/>
          <w:szCs w:val="28"/>
        </w:rPr>
        <w:t>Обеспечение населения Никольского МО Федоровского муниципального района Саратовской области хозяйственно-питьевым водоснабжением на 2014г</w:t>
      </w:r>
      <w:r w:rsidRPr="003E1640">
        <w:rPr>
          <w:rFonts w:ascii="Times New Roman" w:hAnsi="Times New Roman"/>
          <w:color w:val="000000" w:themeColor="text1"/>
          <w:sz w:val="28"/>
          <w:szCs w:val="28"/>
        </w:rPr>
        <w:t xml:space="preserve"> не установлено.</w:t>
      </w:r>
    </w:p>
    <w:p w:rsidR="00D94F9F" w:rsidRDefault="00D94F9F" w:rsidP="00FB441C">
      <w:pPr>
        <w:pStyle w:val="ae"/>
        <w:ind w:firstLine="567"/>
        <w:jc w:val="both"/>
        <w:rPr>
          <w:rFonts w:ascii="Times New Roman" w:hAnsi="Times New Roman"/>
          <w:color w:val="000000" w:themeColor="text1"/>
          <w:sz w:val="28"/>
          <w:szCs w:val="28"/>
        </w:rPr>
      </w:pPr>
    </w:p>
    <w:p w:rsidR="00D94F9F" w:rsidRPr="003030FB" w:rsidRDefault="00D94F9F" w:rsidP="003030FB">
      <w:pPr>
        <w:pStyle w:val="ae"/>
        <w:ind w:firstLine="567"/>
        <w:jc w:val="both"/>
        <w:rPr>
          <w:rFonts w:ascii="Times New Roman" w:hAnsi="Times New Roman"/>
          <w:sz w:val="28"/>
          <w:szCs w:val="28"/>
        </w:rPr>
      </w:pPr>
      <w:r>
        <w:rPr>
          <w:rFonts w:ascii="Times New Roman" w:hAnsi="Times New Roman"/>
          <w:sz w:val="28"/>
          <w:szCs w:val="28"/>
        </w:rPr>
        <w:t>В 2015</w:t>
      </w:r>
      <w:r w:rsidRPr="00FC3FC6">
        <w:rPr>
          <w:rFonts w:ascii="Times New Roman" w:hAnsi="Times New Roman"/>
          <w:sz w:val="28"/>
          <w:szCs w:val="28"/>
        </w:rPr>
        <w:t xml:space="preserve"> году в </w:t>
      </w:r>
      <w:r>
        <w:rPr>
          <w:rFonts w:ascii="Times New Roman" w:hAnsi="Times New Roman"/>
          <w:sz w:val="28"/>
          <w:szCs w:val="28"/>
        </w:rPr>
        <w:t xml:space="preserve">Никольском </w:t>
      </w:r>
      <w:r w:rsidRPr="00FC3FC6">
        <w:rPr>
          <w:rFonts w:ascii="Times New Roman" w:hAnsi="Times New Roman"/>
          <w:sz w:val="28"/>
          <w:szCs w:val="28"/>
        </w:rPr>
        <w:t xml:space="preserve"> муниципальном образовании </w:t>
      </w:r>
      <w:r>
        <w:rPr>
          <w:rFonts w:ascii="Times New Roman" w:hAnsi="Times New Roman"/>
          <w:sz w:val="28"/>
          <w:szCs w:val="28"/>
        </w:rPr>
        <w:t>Федоровского</w:t>
      </w:r>
      <w:r w:rsidRPr="00FC3FC6">
        <w:rPr>
          <w:rFonts w:ascii="Times New Roman" w:hAnsi="Times New Roman"/>
          <w:sz w:val="28"/>
          <w:szCs w:val="28"/>
        </w:rPr>
        <w:t xml:space="preserve"> района Саратовской области действовали следующие муниципальные программы:</w:t>
      </w:r>
    </w:p>
    <w:p w:rsidR="006F0EA4" w:rsidRDefault="006F0EA4" w:rsidP="006F0EA4">
      <w:pPr>
        <w:pStyle w:val="ae"/>
        <w:numPr>
          <w:ilvl w:val="0"/>
          <w:numId w:val="19"/>
        </w:numPr>
        <w:jc w:val="both"/>
        <w:rPr>
          <w:rFonts w:ascii="Times New Roman" w:hAnsi="Times New Roman"/>
          <w:b/>
          <w:sz w:val="28"/>
          <w:szCs w:val="28"/>
        </w:rPr>
      </w:pPr>
      <w:r>
        <w:rPr>
          <w:rFonts w:ascii="Times New Roman" w:hAnsi="Times New Roman"/>
          <w:b/>
          <w:sz w:val="28"/>
          <w:szCs w:val="28"/>
        </w:rPr>
        <w:t xml:space="preserve"> </w:t>
      </w:r>
      <w:r w:rsidR="00E77626">
        <w:rPr>
          <w:rFonts w:ascii="Times New Roman" w:hAnsi="Times New Roman"/>
          <w:b/>
          <w:sz w:val="28"/>
          <w:szCs w:val="28"/>
        </w:rPr>
        <w:t>Ремонт</w:t>
      </w:r>
      <w:r>
        <w:rPr>
          <w:rFonts w:ascii="Times New Roman" w:hAnsi="Times New Roman"/>
          <w:b/>
          <w:sz w:val="28"/>
          <w:szCs w:val="28"/>
        </w:rPr>
        <w:t xml:space="preserve">   </w:t>
      </w:r>
      <w:r w:rsidR="00E77626">
        <w:rPr>
          <w:rFonts w:ascii="Times New Roman" w:hAnsi="Times New Roman"/>
          <w:b/>
          <w:sz w:val="28"/>
          <w:szCs w:val="28"/>
        </w:rPr>
        <w:t xml:space="preserve"> автомобильных </w:t>
      </w:r>
      <w:r>
        <w:rPr>
          <w:rFonts w:ascii="Times New Roman" w:hAnsi="Times New Roman"/>
          <w:b/>
          <w:sz w:val="28"/>
          <w:szCs w:val="28"/>
        </w:rPr>
        <w:t xml:space="preserve">   </w:t>
      </w:r>
      <w:r w:rsidR="00E77626">
        <w:rPr>
          <w:rFonts w:ascii="Times New Roman" w:hAnsi="Times New Roman"/>
          <w:b/>
          <w:sz w:val="28"/>
          <w:szCs w:val="28"/>
        </w:rPr>
        <w:t>дорог</w:t>
      </w:r>
      <w:r>
        <w:rPr>
          <w:rFonts w:ascii="Times New Roman" w:hAnsi="Times New Roman"/>
          <w:b/>
          <w:sz w:val="28"/>
          <w:szCs w:val="28"/>
        </w:rPr>
        <w:t xml:space="preserve">   </w:t>
      </w:r>
      <w:r w:rsidR="00E77626">
        <w:rPr>
          <w:rFonts w:ascii="Times New Roman" w:hAnsi="Times New Roman"/>
          <w:b/>
          <w:sz w:val="28"/>
          <w:szCs w:val="28"/>
        </w:rPr>
        <w:t xml:space="preserve"> Никольского</w:t>
      </w:r>
      <w:r>
        <w:rPr>
          <w:rFonts w:ascii="Times New Roman" w:hAnsi="Times New Roman"/>
          <w:b/>
          <w:sz w:val="28"/>
          <w:szCs w:val="28"/>
        </w:rPr>
        <w:t xml:space="preserve">  </w:t>
      </w:r>
      <w:r w:rsidR="00E77626">
        <w:rPr>
          <w:rFonts w:ascii="Times New Roman" w:hAnsi="Times New Roman"/>
          <w:b/>
          <w:sz w:val="28"/>
          <w:szCs w:val="28"/>
        </w:rPr>
        <w:t xml:space="preserve"> муниципального</w:t>
      </w:r>
    </w:p>
    <w:p w:rsidR="00FB441C" w:rsidRPr="006F0EA4" w:rsidRDefault="00E77626" w:rsidP="006F0EA4">
      <w:pPr>
        <w:pStyle w:val="ae"/>
        <w:jc w:val="both"/>
        <w:rPr>
          <w:rFonts w:ascii="Times New Roman" w:hAnsi="Times New Roman"/>
          <w:b/>
          <w:sz w:val="28"/>
          <w:szCs w:val="28"/>
        </w:rPr>
      </w:pPr>
      <w:r w:rsidRPr="006F0EA4">
        <w:rPr>
          <w:rFonts w:ascii="Times New Roman" w:hAnsi="Times New Roman"/>
          <w:b/>
          <w:sz w:val="28"/>
          <w:szCs w:val="28"/>
        </w:rPr>
        <w:t xml:space="preserve"> образования Федоровского муниципального района Саратовской области</w:t>
      </w:r>
      <w:r w:rsidR="003E1640" w:rsidRPr="006F0EA4">
        <w:rPr>
          <w:rFonts w:ascii="Times New Roman" w:hAnsi="Times New Roman"/>
          <w:b/>
          <w:sz w:val="28"/>
          <w:szCs w:val="28"/>
        </w:rPr>
        <w:t xml:space="preserve"> на 2012-2016 годы</w:t>
      </w:r>
      <w:r w:rsidRPr="006F0EA4">
        <w:rPr>
          <w:rFonts w:ascii="Times New Roman" w:hAnsi="Times New Roman"/>
          <w:b/>
          <w:sz w:val="28"/>
          <w:szCs w:val="28"/>
        </w:rPr>
        <w:t>.</w:t>
      </w:r>
      <w:r w:rsidR="00FB441C" w:rsidRPr="006F0EA4">
        <w:rPr>
          <w:rFonts w:ascii="Times New Roman" w:hAnsi="Times New Roman"/>
          <w:b/>
          <w:sz w:val="28"/>
          <w:szCs w:val="28"/>
        </w:rPr>
        <w:t xml:space="preserve"> </w:t>
      </w:r>
      <w:r w:rsidRPr="006F0EA4">
        <w:rPr>
          <w:rFonts w:ascii="Times New Roman" w:hAnsi="Times New Roman"/>
          <w:sz w:val="28"/>
          <w:szCs w:val="28"/>
        </w:rPr>
        <w:t>Данная программа внесена в бюджет Никольского МО</w:t>
      </w:r>
      <w:r w:rsidR="006F0EA4">
        <w:rPr>
          <w:rFonts w:ascii="Times New Roman" w:hAnsi="Times New Roman"/>
          <w:sz w:val="28"/>
          <w:szCs w:val="28"/>
        </w:rPr>
        <w:t xml:space="preserve"> на 2015 год</w:t>
      </w:r>
      <w:r w:rsidRPr="006F0EA4">
        <w:rPr>
          <w:rFonts w:ascii="Times New Roman" w:hAnsi="Times New Roman"/>
          <w:sz w:val="28"/>
          <w:szCs w:val="28"/>
        </w:rPr>
        <w:t>, однако, в нарушение</w:t>
      </w:r>
      <w:r w:rsidR="00562B01" w:rsidRPr="006F0EA4">
        <w:rPr>
          <w:rFonts w:ascii="Times New Roman" w:hAnsi="Times New Roman"/>
          <w:sz w:val="28"/>
          <w:szCs w:val="28"/>
        </w:rPr>
        <w:t xml:space="preserve"> ст. 86 </w:t>
      </w:r>
      <w:r w:rsidRPr="006F0EA4">
        <w:rPr>
          <w:rFonts w:ascii="Times New Roman" w:hAnsi="Times New Roman"/>
          <w:sz w:val="28"/>
          <w:szCs w:val="28"/>
        </w:rPr>
        <w:t xml:space="preserve"> Бюджетного Кодекса,  отсутствует  текст программы, а так же решение Совета Никольского МО об утверждении таковой программы</w:t>
      </w:r>
      <w:r w:rsidR="002D1D32" w:rsidRPr="006F0EA4">
        <w:rPr>
          <w:rFonts w:ascii="Times New Roman" w:hAnsi="Times New Roman"/>
          <w:color w:val="000000"/>
          <w:sz w:val="28"/>
          <w:szCs w:val="28"/>
        </w:rPr>
        <w:t>.</w:t>
      </w:r>
      <w:r w:rsidR="00492486" w:rsidRPr="006F0EA4">
        <w:rPr>
          <w:rFonts w:ascii="Times New Roman" w:hAnsi="Times New Roman"/>
          <w:color w:val="000000"/>
          <w:sz w:val="28"/>
          <w:szCs w:val="28"/>
        </w:rPr>
        <w:t xml:space="preserve"> Предусмотренные ассигнования </w:t>
      </w:r>
      <w:r w:rsidR="006F0EA4">
        <w:rPr>
          <w:rFonts w:ascii="Times New Roman" w:hAnsi="Times New Roman"/>
          <w:color w:val="000000"/>
          <w:sz w:val="28"/>
          <w:szCs w:val="28"/>
        </w:rPr>
        <w:t>на исполнение мероприятий в рамках этой программы</w:t>
      </w:r>
      <w:r w:rsidR="00492486" w:rsidRPr="006F0EA4">
        <w:rPr>
          <w:rFonts w:ascii="Times New Roman" w:hAnsi="Times New Roman"/>
          <w:color w:val="000000"/>
          <w:sz w:val="28"/>
          <w:szCs w:val="28"/>
        </w:rPr>
        <w:t>– 196 500,00 рублей; финансирование – 0,0 рублей.</w:t>
      </w:r>
    </w:p>
    <w:p w:rsidR="00FB441C" w:rsidRPr="00ED21B8" w:rsidRDefault="00FB441C" w:rsidP="00FB441C">
      <w:pPr>
        <w:pStyle w:val="ae"/>
        <w:rPr>
          <w:rFonts w:ascii="Times New Roman" w:hAnsi="Times New Roman"/>
          <w:sz w:val="28"/>
          <w:szCs w:val="28"/>
        </w:rPr>
      </w:pPr>
    </w:p>
    <w:p w:rsidR="00D12D6C" w:rsidRDefault="00D12D6C" w:rsidP="00D12D6C">
      <w:pPr>
        <w:spacing w:after="0"/>
        <w:jc w:val="both"/>
        <w:rPr>
          <w:rFonts w:ascii="Times New Roman" w:hAnsi="Times New Roman" w:cs="Times New Roman"/>
          <w:sz w:val="28"/>
          <w:szCs w:val="28"/>
        </w:rPr>
      </w:pPr>
      <w:r>
        <w:rPr>
          <w:rFonts w:ascii="Times New Roman" w:hAnsi="Times New Roman" w:cs="Times New Roman"/>
          <w:sz w:val="28"/>
          <w:szCs w:val="28"/>
        </w:rPr>
        <w:t>Предложения:</w:t>
      </w:r>
    </w:p>
    <w:p w:rsidR="00D12D6C" w:rsidRDefault="00D12D6C" w:rsidP="00D12D6C">
      <w:pPr>
        <w:spacing w:after="0"/>
        <w:jc w:val="both"/>
        <w:rPr>
          <w:rFonts w:ascii="Times New Roman" w:hAnsi="Times New Roman" w:cs="Times New Roman"/>
          <w:sz w:val="28"/>
          <w:szCs w:val="28"/>
        </w:rPr>
      </w:pPr>
    </w:p>
    <w:p w:rsidR="00D12D6C" w:rsidRDefault="00D12D6C" w:rsidP="00D12D6C">
      <w:pPr>
        <w:jc w:val="both"/>
        <w:rPr>
          <w:rFonts w:ascii="Times New Roman" w:hAnsi="Times New Roman" w:cs="Times New Roman"/>
          <w:b/>
          <w:sz w:val="28"/>
          <w:szCs w:val="28"/>
        </w:rPr>
      </w:pPr>
      <w:r>
        <w:rPr>
          <w:rFonts w:ascii="Times New Roman" w:hAnsi="Times New Roman" w:cs="Times New Roman"/>
          <w:b/>
          <w:sz w:val="28"/>
          <w:szCs w:val="28"/>
        </w:rPr>
        <w:t>Незамедлительно устранить все  выявленные нарушения</w:t>
      </w:r>
      <w:r w:rsidR="00E77626">
        <w:rPr>
          <w:rFonts w:ascii="Times New Roman" w:hAnsi="Times New Roman" w:cs="Times New Roman"/>
          <w:b/>
          <w:sz w:val="28"/>
          <w:szCs w:val="28"/>
        </w:rPr>
        <w:t xml:space="preserve"> ведения </w:t>
      </w:r>
      <w:r w:rsidR="0071259A">
        <w:rPr>
          <w:rFonts w:ascii="Times New Roman" w:hAnsi="Times New Roman" w:cs="Times New Roman"/>
          <w:b/>
          <w:sz w:val="28"/>
          <w:szCs w:val="28"/>
        </w:rPr>
        <w:t>финансово-хозяйственной деятельности</w:t>
      </w:r>
      <w:r w:rsidR="00E77626">
        <w:rPr>
          <w:rFonts w:ascii="Times New Roman" w:hAnsi="Times New Roman" w:cs="Times New Roman"/>
          <w:b/>
          <w:sz w:val="28"/>
          <w:szCs w:val="28"/>
        </w:rPr>
        <w:t xml:space="preserve">  Никольского муниципального образования Федоровского района Саратовской области.</w:t>
      </w:r>
    </w:p>
    <w:p w:rsidR="00D12D6C" w:rsidRDefault="00D12D6C" w:rsidP="00D12D6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D12D6C" w:rsidRDefault="00D12D6C" w:rsidP="00D12D6C">
      <w:pPr>
        <w:spacing w:after="0"/>
        <w:jc w:val="both"/>
        <w:rPr>
          <w:rFonts w:ascii="Times New Roman" w:hAnsi="Times New Roman" w:cs="Times New Roman"/>
          <w:sz w:val="28"/>
          <w:szCs w:val="28"/>
        </w:rPr>
      </w:pPr>
      <w:r>
        <w:rPr>
          <w:rFonts w:ascii="Times New Roman" w:hAnsi="Times New Roman" w:cs="Times New Roman"/>
          <w:sz w:val="28"/>
          <w:szCs w:val="28"/>
        </w:rPr>
        <w:t xml:space="preserve"> консультант по контрольно-ревизионной</w:t>
      </w:r>
    </w:p>
    <w:p w:rsidR="00D12D6C" w:rsidRDefault="00D12D6C" w:rsidP="00D12D6C">
      <w:pPr>
        <w:spacing w:after="0"/>
        <w:jc w:val="both"/>
        <w:rPr>
          <w:rFonts w:ascii="Times New Roman" w:hAnsi="Times New Roman" w:cs="Times New Roman"/>
          <w:sz w:val="28"/>
          <w:szCs w:val="28"/>
        </w:rPr>
      </w:pPr>
      <w:r>
        <w:rPr>
          <w:rFonts w:ascii="Times New Roman" w:hAnsi="Times New Roman" w:cs="Times New Roman"/>
          <w:sz w:val="28"/>
          <w:szCs w:val="28"/>
        </w:rPr>
        <w:t xml:space="preserve"> работе  администрации Федоровского</w:t>
      </w:r>
    </w:p>
    <w:p w:rsidR="00D12D6C" w:rsidRDefault="00D12D6C" w:rsidP="00D12D6C">
      <w:pPr>
        <w:spacing w:after="0"/>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Фёдорова Е.К.</w:t>
      </w:r>
    </w:p>
    <w:p w:rsidR="00D12D6C" w:rsidRDefault="00D12D6C" w:rsidP="00D12D6C">
      <w:pPr>
        <w:spacing w:after="0"/>
        <w:jc w:val="both"/>
        <w:rPr>
          <w:rFonts w:ascii="Times New Roman" w:hAnsi="Times New Roman" w:cs="Times New Roman"/>
          <w:sz w:val="28"/>
          <w:szCs w:val="28"/>
        </w:rPr>
      </w:pPr>
    </w:p>
    <w:p w:rsidR="00D12D6C" w:rsidRDefault="00D12D6C" w:rsidP="00D12D6C">
      <w:pPr>
        <w:spacing w:after="0"/>
        <w:jc w:val="both"/>
        <w:rPr>
          <w:rFonts w:ascii="Times New Roman" w:hAnsi="Times New Roman" w:cs="Times New Roman"/>
          <w:sz w:val="28"/>
          <w:szCs w:val="28"/>
        </w:rPr>
      </w:pPr>
    </w:p>
    <w:p w:rsidR="00D12D6C" w:rsidRDefault="00D12D6C" w:rsidP="00D12D6C">
      <w:pPr>
        <w:spacing w:after="0"/>
        <w:jc w:val="both"/>
        <w:rPr>
          <w:rFonts w:ascii="Times New Roman" w:hAnsi="Times New Roman" w:cs="Times New Roman"/>
          <w:sz w:val="28"/>
          <w:szCs w:val="28"/>
        </w:rPr>
      </w:pPr>
      <w:r>
        <w:rPr>
          <w:rFonts w:ascii="Times New Roman" w:hAnsi="Times New Roman" w:cs="Times New Roman"/>
          <w:sz w:val="28"/>
          <w:szCs w:val="28"/>
        </w:rPr>
        <w:t xml:space="preserve">Акт  ревизии финансово-хозяйственной деятельности </w:t>
      </w:r>
      <w:r w:rsidR="00EF1025">
        <w:rPr>
          <w:rFonts w:ascii="Times New Roman" w:hAnsi="Times New Roman" w:cs="Times New Roman"/>
          <w:sz w:val="28"/>
          <w:szCs w:val="28"/>
        </w:rPr>
        <w:t>администрации Никольского муниципального образования Федоровского муниципального района</w:t>
      </w:r>
      <w:r w:rsidR="009822F7">
        <w:rPr>
          <w:rFonts w:ascii="Times New Roman" w:hAnsi="Times New Roman" w:cs="Times New Roman"/>
          <w:sz w:val="28"/>
          <w:szCs w:val="28"/>
        </w:rPr>
        <w:t xml:space="preserve"> </w:t>
      </w:r>
      <w:r>
        <w:rPr>
          <w:rFonts w:ascii="Times New Roman" w:hAnsi="Times New Roman" w:cs="Times New Roman"/>
          <w:sz w:val="28"/>
          <w:szCs w:val="28"/>
        </w:rPr>
        <w:t xml:space="preserve"> получил:</w:t>
      </w:r>
    </w:p>
    <w:p w:rsidR="002D7A4A" w:rsidRDefault="00EF1025" w:rsidP="00D12D6C">
      <w:pPr>
        <w:spacing w:after="0"/>
        <w:jc w:val="both"/>
        <w:rPr>
          <w:rFonts w:ascii="Times New Roman" w:hAnsi="Times New Roman" w:cs="Times New Roman"/>
          <w:sz w:val="28"/>
          <w:szCs w:val="28"/>
        </w:rPr>
      </w:pPr>
      <w:r>
        <w:rPr>
          <w:rFonts w:ascii="Times New Roman" w:hAnsi="Times New Roman" w:cs="Times New Roman"/>
          <w:sz w:val="28"/>
          <w:szCs w:val="28"/>
        </w:rPr>
        <w:t>г</w:t>
      </w:r>
      <w:r w:rsidR="009822F7">
        <w:rPr>
          <w:rFonts w:ascii="Times New Roman" w:hAnsi="Times New Roman" w:cs="Times New Roman"/>
          <w:sz w:val="28"/>
          <w:szCs w:val="28"/>
        </w:rPr>
        <w:t>л</w:t>
      </w:r>
      <w:r w:rsidR="002D7A4A">
        <w:rPr>
          <w:rFonts w:ascii="Times New Roman" w:hAnsi="Times New Roman" w:cs="Times New Roman"/>
          <w:sz w:val="28"/>
          <w:szCs w:val="28"/>
        </w:rPr>
        <w:t>ава администрации Никольского</w:t>
      </w:r>
    </w:p>
    <w:p w:rsidR="002D7A4A" w:rsidRDefault="00EF1025" w:rsidP="00D12D6C">
      <w:pPr>
        <w:spacing w:after="0"/>
        <w:jc w:val="both"/>
        <w:rPr>
          <w:rFonts w:ascii="Times New Roman" w:hAnsi="Times New Roman" w:cs="Times New Roman"/>
          <w:sz w:val="28"/>
          <w:szCs w:val="28"/>
        </w:rPr>
      </w:pPr>
      <w:r>
        <w:rPr>
          <w:rFonts w:ascii="Times New Roman" w:hAnsi="Times New Roman" w:cs="Times New Roman"/>
          <w:sz w:val="28"/>
          <w:szCs w:val="28"/>
        </w:rPr>
        <w:t>м</w:t>
      </w:r>
      <w:r w:rsidR="002D7A4A">
        <w:rPr>
          <w:rFonts w:ascii="Times New Roman" w:hAnsi="Times New Roman" w:cs="Times New Roman"/>
          <w:sz w:val="28"/>
          <w:szCs w:val="28"/>
        </w:rPr>
        <w:t>униципального образования</w:t>
      </w:r>
    </w:p>
    <w:p w:rsidR="00D12D6C" w:rsidRDefault="002D7A4A" w:rsidP="00D12D6C">
      <w:pPr>
        <w:spacing w:after="0"/>
        <w:jc w:val="both"/>
        <w:rPr>
          <w:rFonts w:ascii="Times New Roman" w:hAnsi="Times New Roman" w:cs="Times New Roman"/>
          <w:sz w:val="28"/>
          <w:szCs w:val="28"/>
        </w:rPr>
      </w:pPr>
      <w:r>
        <w:rPr>
          <w:rFonts w:ascii="Times New Roman" w:hAnsi="Times New Roman" w:cs="Times New Roman"/>
          <w:sz w:val="28"/>
          <w:szCs w:val="28"/>
        </w:rPr>
        <w:t xml:space="preserve">Федоровского муниципального района______________  </w:t>
      </w:r>
      <w:r w:rsidR="00D12D6C">
        <w:rPr>
          <w:rFonts w:ascii="Times New Roman" w:hAnsi="Times New Roman" w:cs="Times New Roman"/>
          <w:sz w:val="28"/>
          <w:szCs w:val="28"/>
        </w:rPr>
        <w:t xml:space="preserve">  </w:t>
      </w:r>
      <w:r>
        <w:rPr>
          <w:rFonts w:ascii="Times New Roman" w:hAnsi="Times New Roman" w:cs="Times New Roman"/>
          <w:sz w:val="28"/>
          <w:szCs w:val="28"/>
        </w:rPr>
        <w:t xml:space="preserve"> Уполовникова Т.А</w:t>
      </w:r>
    </w:p>
    <w:p w:rsidR="00D12D6C" w:rsidRDefault="00D12D6C" w:rsidP="00D12D6C">
      <w:pPr>
        <w:spacing w:after="0"/>
        <w:jc w:val="right"/>
        <w:rPr>
          <w:rFonts w:ascii="Times New Roman" w:hAnsi="Times New Roman" w:cs="Times New Roman"/>
          <w:sz w:val="28"/>
          <w:szCs w:val="28"/>
        </w:rPr>
      </w:pPr>
      <w:r>
        <w:rPr>
          <w:rFonts w:ascii="Times New Roman" w:hAnsi="Times New Roman" w:cs="Times New Roman"/>
          <w:sz w:val="28"/>
          <w:szCs w:val="28"/>
        </w:rPr>
        <w:t>«___»_________2016г</w:t>
      </w:r>
    </w:p>
    <w:p w:rsidR="00CB5A3B" w:rsidRDefault="00CB5A3B"/>
    <w:sectPr w:rsidR="00CB5A3B" w:rsidSect="00E52D3F">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5EE" w:rsidRDefault="00F615EE" w:rsidP="00A542A1">
      <w:pPr>
        <w:spacing w:after="0" w:line="240" w:lineRule="auto"/>
      </w:pPr>
      <w:r>
        <w:separator/>
      </w:r>
    </w:p>
  </w:endnote>
  <w:endnote w:type="continuationSeparator" w:id="1">
    <w:p w:rsidR="00F615EE" w:rsidRDefault="00F615EE" w:rsidP="00A54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33313"/>
      <w:docPartObj>
        <w:docPartGallery w:val="Page Numbers (Bottom of Page)"/>
        <w:docPartUnique/>
      </w:docPartObj>
    </w:sdtPr>
    <w:sdtContent>
      <w:p w:rsidR="00E874F7" w:rsidRDefault="00E874F7">
        <w:pPr>
          <w:pStyle w:val="a9"/>
          <w:jc w:val="center"/>
        </w:pPr>
        <w:fldSimple w:instr=" PAGE   \* MERGEFORMAT ">
          <w:r w:rsidR="003216E6">
            <w:rPr>
              <w:noProof/>
            </w:rPr>
            <w:t>21</w:t>
          </w:r>
        </w:fldSimple>
      </w:p>
    </w:sdtContent>
  </w:sdt>
  <w:p w:rsidR="00E874F7" w:rsidRDefault="00E874F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5EE" w:rsidRDefault="00F615EE" w:rsidP="00A542A1">
      <w:pPr>
        <w:spacing w:after="0" w:line="240" w:lineRule="auto"/>
      </w:pPr>
      <w:r>
        <w:separator/>
      </w:r>
    </w:p>
  </w:footnote>
  <w:footnote w:type="continuationSeparator" w:id="1">
    <w:p w:rsidR="00F615EE" w:rsidRDefault="00F615EE" w:rsidP="00A542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E56"/>
    <w:multiLevelType w:val="hybridMultilevel"/>
    <w:tmpl w:val="11203BAA"/>
    <w:lvl w:ilvl="0" w:tplc="140C7CE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066173D0"/>
    <w:multiLevelType w:val="hybridMultilevel"/>
    <w:tmpl w:val="4D204898"/>
    <w:lvl w:ilvl="0" w:tplc="5EB6FE6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E9011AF"/>
    <w:multiLevelType w:val="hybridMultilevel"/>
    <w:tmpl w:val="8A0A1DFC"/>
    <w:lvl w:ilvl="0" w:tplc="B09847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0D3CB5"/>
    <w:multiLevelType w:val="hybridMultilevel"/>
    <w:tmpl w:val="AE7EA804"/>
    <w:lvl w:ilvl="0" w:tplc="D16A831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7C040B"/>
    <w:multiLevelType w:val="hybridMultilevel"/>
    <w:tmpl w:val="5AA4B2FA"/>
    <w:lvl w:ilvl="0" w:tplc="409E836C">
      <w:start w:val="41"/>
      <w:numFmt w:val="decimal"/>
      <w:lvlText w:val="%1."/>
      <w:lvlJc w:val="left"/>
      <w:pPr>
        <w:ind w:left="942" w:hanging="3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CC7CF4"/>
    <w:multiLevelType w:val="hybridMultilevel"/>
    <w:tmpl w:val="4824EAC8"/>
    <w:lvl w:ilvl="0" w:tplc="DC4269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45F453A"/>
    <w:multiLevelType w:val="multilevel"/>
    <w:tmpl w:val="FDC4F732"/>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45D116FE"/>
    <w:multiLevelType w:val="hybridMultilevel"/>
    <w:tmpl w:val="C966E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B4280C"/>
    <w:multiLevelType w:val="hybridMultilevel"/>
    <w:tmpl w:val="674E8A8E"/>
    <w:lvl w:ilvl="0" w:tplc="AE160EA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C325BC4"/>
    <w:multiLevelType w:val="hybridMultilevel"/>
    <w:tmpl w:val="6A129B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06437D6"/>
    <w:multiLevelType w:val="hybridMultilevel"/>
    <w:tmpl w:val="C60E9FA4"/>
    <w:lvl w:ilvl="0" w:tplc="652A7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9536DD9"/>
    <w:multiLevelType w:val="hybridMultilevel"/>
    <w:tmpl w:val="2780ADCE"/>
    <w:lvl w:ilvl="0" w:tplc="E7A0843A">
      <w:start w:val="1"/>
      <w:numFmt w:val="decimal"/>
      <w:lvlText w:val="%1."/>
      <w:lvlJc w:val="left"/>
      <w:pPr>
        <w:ind w:left="1872" w:hanging="13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A5209F9"/>
    <w:multiLevelType w:val="multilevel"/>
    <w:tmpl w:val="89A885DA"/>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76FE3FFA"/>
    <w:multiLevelType w:val="hybridMultilevel"/>
    <w:tmpl w:val="531A70F0"/>
    <w:lvl w:ilvl="0" w:tplc="DB2CB4D2">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4">
    <w:nsid w:val="7B2809E6"/>
    <w:multiLevelType w:val="hybridMultilevel"/>
    <w:tmpl w:val="298AFFC2"/>
    <w:lvl w:ilvl="0" w:tplc="B3843E1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5">
    <w:nsid w:val="7CF5139C"/>
    <w:multiLevelType w:val="hybridMultilevel"/>
    <w:tmpl w:val="5C1E4D00"/>
    <w:lvl w:ilvl="0" w:tplc="66E61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E0142D9"/>
    <w:multiLevelType w:val="multilevel"/>
    <w:tmpl w:val="74CC1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2"/>
  </w:num>
  <w:num w:numId="3">
    <w:abstractNumId w:val="6"/>
  </w:num>
  <w:num w:numId="4">
    <w:abstractNumId w:val="12"/>
    <w:lvlOverride w:ilvl="0">
      <w:startOverride w:val="1"/>
    </w:lvlOverride>
  </w:num>
  <w:num w:numId="5">
    <w:abstractNumId w:val="6"/>
    <w:lvlOverride w:ilvl="0">
      <w:startOverride w:val="1"/>
    </w:lvlOverride>
  </w:num>
  <w:num w:numId="6">
    <w:abstractNumId w:val="2"/>
  </w:num>
  <w:num w:numId="7">
    <w:abstractNumId w:val="14"/>
  </w:num>
  <w:num w:numId="8">
    <w:abstractNumId w:val="13"/>
  </w:num>
  <w:num w:numId="9">
    <w:abstractNumId w:val="0"/>
  </w:num>
  <w:num w:numId="10">
    <w:abstractNumId w:val="9"/>
  </w:num>
  <w:num w:numId="11">
    <w:abstractNumId w:val="11"/>
  </w:num>
  <w:num w:numId="12">
    <w:abstractNumId w:val="15"/>
  </w:num>
  <w:num w:numId="13">
    <w:abstractNumId w:val="5"/>
  </w:num>
  <w:num w:numId="14">
    <w:abstractNumId w:val="1"/>
  </w:num>
  <w:num w:numId="15">
    <w:abstractNumId w:val="10"/>
  </w:num>
  <w:num w:numId="16">
    <w:abstractNumId w:val="8"/>
  </w:num>
  <w:num w:numId="17">
    <w:abstractNumId w:val="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12D6C"/>
    <w:rsid w:val="0000078E"/>
    <w:rsid w:val="00000AE6"/>
    <w:rsid w:val="000055A1"/>
    <w:rsid w:val="0000569C"/>
    <w:rsid w:val="000078D6"/>
    <w:rsid w:val="0001429D"/>
    <w:rsid w:val="000209D0"/>
    <w:rsid w:val="0003083B"/>
    <w:rsid w:val="00032291"/>
    <w:rsid w:val="000471C7"/>
    <w:rsid w:val="00077BC0"/>
    <w:rsid w:val="000949F2"/>
    <w:rsid w:val="00094B64"/>
    <w:rsid w:val="0009749E"/>
    <w:rsid w:val="000A0D10"/>
    <w:rsid w:val="000B498C"/>
    <w:rsid w:val="000D348A"/>
    <w:rsid w:val="000E3125"/>
    <w:rsid w:val="000E530C"/>
    <w:rsid w:val="000E77CD"/>
    <w:rsid w:val="000F5B7F"/>
    <w:rsid w:val="00112D83"/>
    <w:rsid w:val="0011756F"/>
    <w:rsid w:val="00123D6C"/>
    <w:rsid w:val="001242A4"/>
    <w:rsid w:val="0013410F"/>
    <w:rsid w:val="00136F89"/>
    <w:rsid w:val="00144D3B"/>
    <w:rsid w:val="00171489"/>
    <w:rsid w:val="00171C5B"/>
    <w:rsid w:val="0017605D"/>
    <w:rsid w:val="00182A2A"/>
    <w:rsid w:val="00185498"/>
    <w:rsid w:val="001A02B7"/>
    <w:rsid w:val="001A086D"/>
    <w:rsid w:val="001A678A"/>
    <w:rsid w:val="001B0495"/>
    <w:rsid w:val="001B060C"/>
    <w:rsid w:val="001B30EC"/>
    <w:rsid w:val="001B3869"/>
    <w:rsid w:val="001C312D"/>
    <w:rsid w:val="001D1FB1"/>
    <w:rsid w:val="001D26C1"/>
    <w:rsid w:val="00202640"/>
    <w:rsid w:val="00202A27"/>
    <w:rsid w:val="00205A5E"/>
    <w:rsid w:val="00206302"/>
    <w:rsid w:val="00215BF6"/>
    <w:rsid w:val="00236542"/>
    <w:rsid w:val="00241FC5"/>
    <w:rsid w:val="002423CC"/>
    <w:rsid w:val="002541C9"/>
    <w:rsid w:val="0025693D"/>
    <w:rsid w:val="00261B2C"/>
    <w:rsid w:val="002630B5"/>
    <w:rsid w:val="00263CFE"/>
    <w:rsid w:val="00271245"/>
    <w:rsid w:val="00271AEB"/>
    <w:rsid w:val="00274CF5"/>
    <w:rsid w:val="00276D85"/>
    <w:rsid w:val="00280F81"/>
    <w:rsid w:val="00281D35"/>
    <w:rsid w:val="002946B9"/>
    <w:rsid w:val="002A283C"/>
    <w:rsid w:val="002A73B8"/>
    <w:rsid w:val="002B234B"/>
    <w:rsid w:val="002B42D9"/>
    <w:rsid w:val="002B64A7"/>
    <w:rsid w:val="002C2673"/>
    <w:rsid w:val="002C2C37"/>
    <w:rsid w:val="002C35C2"/>
    <w:rsid w:val="002C4665"/>
    <w:rsid w:val="002C5E33"/>
    <w:rsid w:val="002D1D32"/>
    <w:rsid w:val="002D7A4A"/>
    <w:rsid w:val="002E44E6"/>
    <w:rsid w:val="002E54AF"/>
    <w:rsid w:val="002F0207"/>
    <w:rsid w:val="002F6447"/>
    <w:rsid w:val="00302579"/>
    <w:rsid w:val="003030FB"/>
    <w:rsid w:val="003216E6"/>
    <w:rsid w:val="003260DB"/>
    <w:rsid w:val="0033069A"/>
    <w:rsid w:val="003536C9"/>
    <w:rsid w:val="00355B10"/>
    <w:rsid w:val="00356F1B"/>
    <w:rsid w:val="00371642"/>
    <w:rsid w:val="00384BC2"/>
    <w:rsid w:val="00390125"/>
    <w:rsid w:val="003A47C4"/>
    <w:rsid w:val="003A5A98"/>
    <w:rsid w:val="003C14FA"/>
    <w:rsid w:val="003C3CF4"/>
    <w:rsid w:val="003C6BAB"/>
    <w:rsid w:val="003E1640"/>
    <w:rsid w:val="003E532D"/>
    <w:rsid w:val="003F3F21"/>
    <w:rsid w:val="003F7716"/>
    <w:rsid w:val="00400CE2"/>
    <w:rsid w:val="00423883"/>
    <w:rsid w:val="004260C0"/>
    <w:rsid w:val="00430ED1"/>
    <w:rsid w:val="0044188A"/>
    <w:rsid w:val="00444379"/>
    <w:rsid w:val="00445A87"/>
    <w:rsid w:val="0044680A"/>
    <w:rsid w:val="00450A8E"/>
    <w:rsid w:val="00451F1E"/>
    <w:rsid w:val="0046492B"/>
    <w:rsid w:val="0047314C"/>
    <w:rsid w:val="004736FA"/>
    <w:rsid w:val="00477CE4"/>
    <w:rsid w:val="00484F8E"/>
    <w:rsid w:val="00491BB4"/>
    <w:rsid w:val="00491E44"/>
    <w:rsid w:val="00492486"/>
    <w:rsid w:val="00494437"/>
    <w:rsid w:val="004A3FDF"/>
    <w:rsid w:val="004A5729"/>
    <w:rsid w:val="004A6B8C"/>
    <w:rsid w:val="004A79B4"/>
    <w:rsid w:val="004B21B9"/>
    <w:rsid w:val="004C0657"/>
    <w:rsid w:val="004C17DB"/>
    <w:rsid w:val="004E31FA"/>
    <w:rsid w:val="004E45EC"/>
    <w:rsid w:val="004F315B"/>
    <w:rsid w:val="004F571B"/>
    <w:rsid w:val="00517B32"/>
    <w:rsid w:val="005213E1"/>
    <w:rsid w:val="00523BE5"/>
    <w:rsid w:val="005301A6"/>
    <w:rsid w:val="00532217"/>
    <w:rsid w:val="00535F64"/>
    <w:rsid w:val="00545168"/>
    <w:rsid w:val="0054742F"/>
    <w:rsid w:val="00562B01"/>
    <w:rsid w:val="00571D99"/>
    <w:rsid w:val="005753E4"/>
    <w:rsid w:val="00575469"/>
    <w:rsid w:val="00580009"/>
    <w:rsid w:val="005855F6"/>
    <w:rsid w:val="005870F0"/>
    <w:rsid w:val="005932EC"/>
    <w:rsid w:val="005970A9"/>
    <w:rsid w:val="005A0F14"/>
    <w:rsid w:val="005B78E4"/>
    <w:rsid w:val="005E7675"/>
    <w:rsid w:val="00615E64"/>
    <w:rsid w:val="00616826"/>
    <w:rsid w:val="006242B9"/>
    <w:rsid w:val="00630832"/>
    <w:rsid w:val="006350B5"/>
    <w:rsid w:val="00636C97"/>
    <w:rsid w:val="0064136A"/>
    <w:rsid w:val="00644F84"/>
    <w:rsid w:val="006520BF"/>
    <w:rsid w:val="006543CD"/>
    <w:rsid w:val="00657F16"/>
    <w:rsid w:val="00683BFA"/>
    <w:rsid w:val="00686FF0"/>
    <w:rsid w:val="00694ABA"/>
    <w:rsid w:val="00697485"/>
    <w:rsid w:val="006C02E7"/>
    <w:rsid w:val="006C511C"/>
    <w:rsid w:val="006D58DF"/>
    <w:rsid w:val="006D6E80"/>
    <w:rsid w:val="006E1AFC"/>
    <w:rsid w:val="006F0336"/>
    <w:rsid w:val="006F0EA4"/>
    <w:rsid w:val="006F3F0F"/>
    <w:rsid w:val="006F4A2D"/>
    <w:rsid w:val="006F51AE"/>
    <w:rsid w:val="00711D35"/>
    <w:rsid w:val="0071259A"/>
    <w:rsid w:val="00716280"/>
    <w:rsid w:val="00755A2A"/>
    <w:rsid w:val="00772881"/>
    <w:rsid w:val="00772F64"/>
    <w:rsid w:val="007730A0"/>
    <w:rsid w:val="00781A72"/>
    <w:rsid w:val="00791329"/>
    <w:rsid w:val="00794E20"/>
    <w:rsid w:val="007A50F5"/>
    <w:rsid w:val="007C2FD9"/>
    <w:rsid w:val="007C4D44"/>
    <w:rsid w:val="007C6097"/>
    <w:rsid w:val="007D02A0"/>
    <w:rsid w:val="007D0BB0"/>
    <w:rsid w:val="007D3C05"/>
    <w:rsid w:val="007D4D85"/>
    <w:rsid w:val="007F2732"/>
    <w:rsid w:val="00801B52"/>
    <w:rsid w:val="00811254"/>
    <w:rsid w:val="008368A8"/>
    <w:rsid w:val="0085116C"/>
    <w:rsid w:val="0085138D"/>
    <w:rsid w:val="008623ED"/>
    <w:rsid w:val="00863680"/>
    <w:rsid w:val="008670AE"/>
    <w:rsid w:val="00882C10"/>
    <w:rsid w:val="008A0FE3"/>
    <w:rsid w:val="008A5B1E"/>
    <w:rsid w:val="008B0201"/>
    <w:rsid w:val="008B505A"/>
    <w:rsid w:val="008C1195"/>
    <w:rsid w:val="008D2E2B"/>
    <w:rsid w:val="008D5042"/>
    <w:rsid w:val="008F22DB"/>
    <w:rsid w:val="009069E0"/>
    <w:rsid w:val="00907F73"/>
    <w:rsid w:val="0091578B"/>
    <w:rsid w:val="00920C4E"/>
    <w:rsid w:val="009302C0"/>
    <w:rsid w:val="00931E5E"/>
    <w:rsid w:val="00935F03"/>
    <w:rsid w:val="009475AD"/>
    <w:rsid w:val="00954442"/>
    <w:rsid w:val="009545B2"/>
    <w:rsid w:val="0096684F"/>
    <w:rsid w:val="00970B14"/>
    <w:rsid w:val="0097358F"/>
    <w:rsid w:val="00977649"/>
    <w:rsid w:val="00981392"/>
    <w:rsid w:val="009822F7"/>
    <w:rsid w:val="009873D4"/>
    <w:rsid w:val="009973B1"/>
    <w:rsid w:val="009A0852"/>
    <w:rsid w:val="009A15E9"/>
    <w:rsid w:val="009A264C"/>
    <w:rsid w:val="009B3DD0"/>
    <w:rsid w:val="009D7E79"/>
    <w:rsid w:val="009E1775"/>
    <w:rsid w:val="009E4EFE"/>
    <w:rsid w:val="009F0173"/>
    <w:rsid w:val="009F2AB3"/>
    <w:rsid w:val="009F3022"/>
    <w:rsid w:val="009F397D"/>
    <w:rsid w:val="00A0160B"/>
    <w:rsid w:val="00A05A37"/>
    <w:rsid w:val="00A078A6"/>
    <w:rsid w:val="00A31681"/>
    <w:rsid w:val="00A340F1"/>
    <w:rsid w:val="00A35A05"/>
    <w:rsid w:val="00A35F6C"/>
    <w:rsid w:val="00A36170"/>
    <w:rsid w:val="00A44A15"/>
    <w:rsid w:val="00A46ED3"/>
    <w:rsid w:val="00A47B55"/>
    <w:rsid w:val="00A542A1"/>
    <w:rsid w:val="00A603BC"/>
    <w:rsid w:val="00A65FBC"/>
    <w:rsid w:val="00A67B78"/>
    <w:rsid w:val="00A749B2"/>
    <w:rsid w:val="00A773DF"/>
    <w:rsid w:val="00A848F9"/>
    <w:rsid w:val="00A911C5"/>
    <w:rsid w:val="00AA39B3"/>
    <w:rsid w:val="00AA4C51"/>
    <w:rsid w:val="00AA4C6F"/>
    <w:rsid w:val="00AA5ECC"/>
    <w:rsid w:val="00AA74A6"/>
    <w:rsid w:val="00AB2807"/>
    <w:rsid w:val="00AB39BB"/>
    <w:rsid w:val="00AC0786"/>
    <w:rsid w:val="00AC0A38"/>
    <w:rsid w:val="00AC2685"/>
    <w:rsid w:val="00AD70BA"/>
    <w:rsid w:val="00AE3DAC"/>
    <w:rsid w:val="00AE7EA7"/>
    <w:rsid w:val="00AF7747"/>
    <w:rsid w:val="00B04672"/>
    <w:rsid w:val="00B06C72"/>
    <w:rsid w:val="00B17241"/>
    <w:rsid w:val="00B17C69"/>
    <w:rsid w:val="00B25F90"/>
    <w:rsid w:val="00B3341C"/>
    <w:rsid w:val="00B37DC4"/>
    <w:rsid w:val="00B45297"/>
    <w:rsid w:val="00B50DD2"/>
    <w:rsid w:val="00B555B3"/>
    <w:rsid w:val="00B57F81"/>
    <w:rsid w:val="00B7238F"/>
    <w:rsid w:val="00B77E21"/>
    <w:rsid w:val="00B81F94"/>
    <w:rsid w:val="00B870FC"/>
    <w:rsid w:val="00B92A46"/>
    <w:rsid w:val="00B938D2"/>
    <w:rsid w:val="00B96B77"/>
    <w:rsid w:val="00BA10E7"/>
    <w:rsid w:val="00BC3821"/>
    <w:rsid w:val="00BC47A1"/>
    <w:rsid w:val="00BC7B6D"/>
    <w:rsid w:val="00BD5278"/>
    <w:rsid w:val="00BE2F8B"/>
    <w:rsid w:val="00BF04AF"/>
    <w:rsid w:val="00BF25A6"/>
    <w:rsid w:val="00C04CA6"/>
    <w:rsid w:val="00C17206"/>
    <w:rsid w:val="00C25F96"/>
    <w:rsid w:val="00C429FC"/>
    <w:rsid w:val="00C557EB"/>
    <w:rsid w:val="00C61A2E"/>
    <w:rsid w:val="00C66A77"/>
    <w:rsid w:val="00C74D05"/>
    <w:rsid w:val="00C82E50"/>
    <w:rsid w:val="00C927B9"/>
    <w:rsid w:val="00C92D14"/>
    <w:rsid w:val="00CA30D5"/>
    <w:rsid w:val="00CA4C33"/>
    <w:rsid w:val="00CA78A9"/>
    <w:rsid w:val="00CB59EE"/>
    <w:rsid w:val="00CB5A3B"/>
    <w:rsid w:val="00CC0195"/>
    <w:rsid w:val="00D12D6C"/>
    <w:rsid w:val="00D33E8D"/>
    <w:rsid w:val="00D34068"/>
    <w:rsid w:val="00D453DA"/>
    <w:rsid w:val="00D7234F"/>
    <w:rsid w:val="00D77453"/>
    <w:rsid w:val="00D80D42"/>
    <w:rsid w:val="00D83ADE"/>
    <w:rsid w:val="00D83CFC"/>
    <w:rsid w:val="00D94F9F"/>
    <w:rsid w:val="00D96800"/>
    <w:rsid w:val="00DA0332"/>
    <w:rsid w:val="00DA20A3"/>
    <w:rsid w:val="00DA4797"/>
    <w:rsid w:val="00DB4B3B"/>
    <w:rsid w:val="00DC0C12"/>
    <w:rsid w:val="00DC46DA"/>
    <w:rsid w:val="00DC4FC0"/>
    <w:rsid w:val="00DD0392"/>
    <w:rsid w:val="00DE3819"/>
    <w:rsid w:val="00DE5A5D"/>
    <w:rsid w:val="00DF3A8E"/>
    <w:rsid w:val="00DF66A3"/>
    <w:rsid w:val="00DF7205"/>
    <w:rsid w:val="00E00366"/>
    <w:rsid w:val="00E02BF1"/>
    <w:rsid w:val="00E1080D"/>
    <w:rsid w:val="00E25A85"/>
    <w:rsid w:val="00E27336"/>
    <w:rsid w:val="00E36DB7"/>
    <w:rsid w:val="00E42DB2"/>
    <w:rsid w:val="00E43D64"/>
    <w:rsid w:val="00E52CBE"/>
    <w:rsid w:val="00E52D3F"/>
    <w:rsid w:val="00E6114B"/>
    <w:rsid w:val="00E73684"/>
    <w:rsid w:val="00E76EE3"/>
    <w:rsid w:val="00E77626"/>
    <w:rsid w:val="00E8412F"/>
    <w:rsid w:val="00E870E1"/>
    <w:rsid w:val="00E874F7"/>
    <w:rsid w:val="00EA0C7A"/>
    <w:rsid w:val="00EA7107"/>
    <w:rsid w:val="00EA7C59"/>
    <w:rsid w:val="00EC14EB"/>
    <w:rsid w:val="00EC5D2E"/>
    <w:rsid w:val="00EC6AE5"/>
    <w:rsid w:val="00ED3A37"/>
    <w:rsid w:val="00EE2C79"/>
    <w:rsid w:val="00EF05AE"/>
    <w:rsid w:val="00EF1025"/>
    <w:rsid w:val="00EF7F08"/>
    <w:rsid w:val="00F01029"/>
    <w:rsid w:val="00F07549"/>
    <w:rsid w:val="00F112FA"/>
    <w:rsid w:val="00F13D91"/>
    <w:rsid w:val="00F13FD1"/>
    <w:rsid w:val="00F1565D"/>
    <w:rsid w:val="00F228C3"/>
    <w:rsid w:val="00F37496"/>
    <w:rsid w:val="00F4044B"/>
    <w:rsid w:val="00F60666"/>
    <w:rsid w:val="00F615EE"/>
    <w:rsid w:val="00F635A0"/>
    <w:rsid w:val="00F65456"/>
    <w:rsid w:val="00F96FB6"/>
    <w:rsid w:val="00FA0488"/>
    <w:rsid w:val="00FA2E37"/>
    <w:rsid w:val="00FA749A"/>
    <w:rsid w:val="00FB441C"/>
    <w:rsid w:val="00FD67E4"/>
    <w:rsid w:val="00FF3064"/>
    <w:rsid w:val="00FF3713"/>
    <w:rsid w:val="00FF47F5"/>
    <w:rsid w:val="00FF78A5"/>
    <w:rsid w:val="00FF7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D3F"/>
  </w:style>
  <w:style w:type="paragraph" w:styleId="1">
    <w:name w:val="heading 1"/>
    <w:basedOn w:val="a"/>
    <w:next w:val="a"/>
    <w:link w:val="10"/>
    <w:uiPriority w:val="9"/>
    <w:qFormat/>
    <w:rsid w:val="00C66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168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9">
    <w:name w:val="heading 9"/>
    <w:basedOn w:val="a"/>
    <w:next w:val="a"/>
    <w:link w:val="90"/>
    <w:uiPriority w:val="99"/>
    <w:qFormat/>
    <w:rsid w:val="00FB441C"/>
    <w:pPr>
      <w:spacing w:before="240" w:after="60" w:line="240" w:lineRule="auto"/>
      <w:outlineLvl w:val="8"/>
    </w:pPr>
    <w:rPr>
      <w:rFonts w:ascii="Cambria" w:eastAsia="Times New Roman" w:hAnsi="Cambria" w:cs="Cambria"/>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2D6C"/>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semiHidden/>
    <w:rsid w:val="00D12D6C"/>
    <w:rPr>
      <w:rFonts w:ascii="Times New Roman" w:eastAsia="Times New Roman" w:hAnsi="Times New Roman" w:cs="Times New Roman"/>
      <w:sz w:val="20"/>
      <w:szCs w:val="20"/>
      <w:lang w:eastAsia="ar-SA"/>
    </w:rPr>
  </w:style>
  <w:style w:type="paragraph" w:styleId="a5">
    <w:name w:val="Body Text Indent"/>
    <w:basedOn w:val="a"/>
    <w:link w:val="a6"/>
    <w:semiHidden/>
    <w:unhideWhenUsed/>
    <w:rsid w:val="00D12D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semiHidden/>
    <w:rsid w:val="00D12D6C"/>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494437"/>
  </w:style>
  <w:style w:type="character" w:styleId="a7">
    <w:name w:val="Hyperlink"/>
    <w:basedOn w:val="a0"/>
    <w:uiPriority w:val="99"/>
    <w:semiHidden/>
    <w:unhideWhenUsed/>
    <w:rsid w:val="00494437"/>
    <w:rPr>
      <w:color w:val="0000FF"/>
      <w:u w:val="single"/>
    </w:rPr>
  </w:style>
  <w:style w:type="paragraph" w:styleId="a8">
    <w:name w:val="Normal (Web)"/>
    <w:basedOn w:val="a"/>
    <w:uiPriority w:val="99"/>
    <w:unhideWhenUsed/>
    <w:rsid w:val="009475A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er"/>
    <w:basedOn w:val="a"/>
    <w:link w:val="aa"/>
    <w:uiPriority w:val="99"/>
    <w:unhideWhenUsed/>
    <w:rsid w:val="00A542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42A1"/>
  </w:style>
  <w:style w:type="character" w:customStyle="1" w:styleId="20">
    <w:name w:val="Заголовок 2 Знак"/>
    <w:basedOn w:val="a0"/>
    <w:link w:val="2"/>
    <w:uiPriority w:val="9"/>
    <w:rsid w:val="00616826"/>
    <w:rPr>
      <w:rFonts w:ascii="Times New Roman" w:eastAsia="Times New Roman" w:hAnsi="Times New Roman" w:cs="Times New Roman"/>
      <w:b/>
      <w:bCs/>
      <w:sz w:val="36"/>
      <w:szCs w:val="36"/>
    </w:rPr>
  </w:style>
  <w:style w:type="character" w:styleId="ab">
    <w:name w:val="Strong"/>
    <w:basedOn w:val="a0"/>
    <w:uiPriority w:val="22"/>
    <w:qFormat/>
    <w:rsid w:val="005E7675"/>
    <w:rPr>
      <w:b/>
      <w:bCs/>
    </w:rPr>
  </w:style>
  <w:style w:type="paragraph" w:styleId="ac">
    <w:name w:val="Balloon Text"/>
    <w:basedOn w:val="a"/>
    <w:link w:val="ad"/>
    <w:uiPriority w:val="99"/>
    <w:semiHidden/>
    <w:unhideWhenUsed/>
    <w:rsid w:val="00A3168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1681"/>
    <w:rPr>
      <w:rFonts w:ascii="Tahoma" w:hAnsi="Tahoma" w:cs="Tahoma"/>
      <w:sz w:val="16"/>
      <w:szCs w:val="16"/>
    </w:rPr>
  </w:style>
  <w:style w:type="paragraph" w:styleId="ae">
    <w:name w:val="No Spacing"/>
    <w:link w:val="af"/>
    <w:uiPriority w:val="1"/>
    <w:qFormat/>
    <w:rsid w:val="00271AEB"/>
    <w:pPr>
      <w:spacing w:after="0" w:line="240" w:lineRule="auto"/>
    </w:pPr>
    <w:rPr>
      <w:rFonts w:ascii="Calibri" w:eastAsia="Calibri" w:hAnsi="Calibri" w:cs="Times New Roman"/>
      <w:lang w:eastAsia="en-US"/>
    </w:rPr>
  </w:style>
  <w:style w:type="character" w:customStyle="1" w:styleId="af">
    <w:name w:val="Без интервала Знак"/>
    <w:basedOn w:val="a0"/>
    <w:link w:val="ae"/>
    <w:uiPriority w:val="1"/>
    <w:rsid w:val="00271AEB"/>
    <w:rPr>
      <w:rFonts w:ascii="Calibri" w:eastAsia="Calibri" w:hAnsi="Calibri" w:cs="Times New Roman"/>
      <w:lang w:eastAsia="en-US"/>
    </w:rPr>
  </w:style>
  <w:style w:type="character" w:customStyle="1" w:styleId="90">
    <w:name w:val="Заголовок 9 Знак"/>
    <w:basedOn w:val="a0"/>
    <w:link w:val="9"/>
    <w:uiPriority w:val="99"/>
    <w:rsid w:val="00FB441C"/>
    <w:rPr>
      <w:rFonts w:ascii="Cambria" w:eastAsia="Times New Roman" w:hAnsi="Cambria" w:cs="Cambria"/>
      <w:lang w:val="en-US" w:eastAsia="en-US"/>
    </w:rPr>
  </w:style>
  <w:style w:type="table" w:styleId="af0">
    <w:name w:val="Table Grid"/>
    <w:basedOn w:val="a1"/>
    <w:uiPriority w:val="99"/>
    <w:rsid w:val="00FB441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FB441C"/>
    <w:pPr>
      <w:suppressAutoHyphens/>
      <w:autoSpaceDN w:val="0"/>
      <w:spacing w:after="0" w:line="240" w:lineRule="auto"/>
      <w:textAlignment w:val="baseline"/>
    </w:pPr>
    <w:rPr>
      <w:rFonts w:ascii="Arial" w:eastAsia="Times New Roman" w:hAnsi="Arial" w:cs="Times New Roman"/>
      <w:kern w:val="3"/>
      <w:sz w:val="24"/>
      <w:szCs w:val="24"/>
      <w:lang w:eastAsia="zh-CN" w:bidi="hi-IN"/>
    </w:rPr>
  </w:style>
  <w:style w:type="paragraph" w:customStyle="1" w:styleId="Heading9">
    <w:name w:val="Heading 9"/>
    <w:basedOn w:val="Standard"/>
    <w:next w:val="a"/>
    <w:rsid w:val="00FB441C"/>
  </w:style>
  <w:style w:type="paragraph" w:styleId="af1">
    <w:name w:val="List Paragraph"/>
    <w:basedOn w:val="Standard"/>
    <w:uiPriority w:val="34"/>
    <w:qFormat/>
    <w:rsid w:val="00FB441C"/>
    <w:pPr>
      <w:ind w:left="720"/>
    </w:pPr>
  </w:style>
  <w:style w:type="numbering" w:customStyle="1" w:styleId="WWNum2">
    <w:name w:val="WWNum2"/>
    <w:rsid w:val="00FB441C"/>
    <w:pPr>
      <w:numPr>
        <w:numId w:val="3"/>
      </w:numPr>
    </w:pPr>
  </w:style>
  <w:style w:type="numbering" w:customStyle="1" w:styleId="WWNum1">
    <w:name w:val="WWNum1"/>
    <w:rsid w:val="00FB441C"/>
    <w:pPr>
      <w:numPr>
        <w:numId w:val="2"/>
      </w:numPr>
    </w:pPr>
  </w:style>
  <w:style w:type="paragraph" w:customStyle="1" w:styleId="11">
    <w:name w:val="Обычный1"/>
    <w:basedOn w:val="a"/>
    <w:rsid w:val="00FB441C"/>
    <w:pPr>
      <w:snapToGrid w:val="0"/>
      <w:spacing w:after="0"/>
      <w:ind w:firstLine="320"/>
      <w:jc w:val="both"/>
    </w:pPr>
    <w:rPr>
      <w:rFonts w:ascii="Times New Roman" w:eastAsia="Times New Roman" w:hAnsi="Times New Roman" w:cs="Times New Roman"/>
      <w:sz w:val="20"/>
      <w:szCs w:val="20"/>
    </w:rPr>
  </w:style>
  <w:style w:type="paragraph" w:customStyle="1" w:styleId="ConsPlusNormal">
    <w:name w:val="ConsPlusNormal"/>
    <w:rsid w:val="00FB441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B441C"/>
    <w:pPr>
      <w:widowControl w:val="0"/>
      <w:autoSpaceDE w:val="0"/>
      <w:autoSpaceDN w:val="0"/>
      <w:adjustRightInd w:val="0"/>
      <w:spacing w:after="0" w:line="240" w:lineRule="auto"/>
    </w:pPr>
    <w:rPr>
      <w:rFonts w:ascii="Calibri" w:eastAsia="Times New Roman" w:hAnsi="Calibri" w:cs="Calibri"/>
      <w:b/>
      <w:bCs/>
      <w:sz w:val="24"/>
      <w:szCs w:val="24"/>
    </w:rPr>
  </w:style>
  <w:style w:type="paragraph" w:styleId="af2">
    <w:name w:val="Body Text"/>
    <w:basedOn w:val="a"/>
    <w:link w:val="af3"/>
    <w:rsid w:val="00FB441C"/>
    <w:pPr>
      <w:widowControl w:val="0"/>
      <w:suppressAutoHyphens/>
      <w:spacing w:after="120" w:line="240" w:lineRule="auto"/>
    </w:pPr>
    <w:rPr>
      <w:rFonts w:ascii="Arial" w:eastAsia="Lucida Sans Unicode" w:hAnsi="Arial" w:cs="Times New Roman"/>
      <w:kern w:val="1"/>
      <w:sz w:val="20"/>
      <w:szCs w:val="24"/>
    </w:rPr>
  </w:style>
  <w:style w:type="character" w:customStyle="1" w:styleId="af3">
    <w:name w:val="Основной текст Знак"/>
    <w:basedOn w:val="a0"/>
    <w:link w:val="af2"/>
    <w:rsid w:val="00FB441C"/>
    <w:rPr>
      <w:rFonts w:ascii="Arial" w:eastAsia="Lucida Sans Unicode" w:hAnsi="Arial" w:cs="Times New Roman"/>
      <w:kern w:val="1"/>
      <w:sz w:val="20"/>
      <w:szCs w:val="24"/>
    </w:rPr>
  </w:style>
  <w:style w:type="character" w:styleId="af4">
    <w:name w:val="Emphasis"/>
    <w:basedOn w:val="a0"/>
    <w:uiPriority w:val="20"/>
    <w:qFormat/>
    <w:rsid w:val="00FB441C"/>
    <w:rPr>
      <w:b/>
      <w:bCs/>
      <w:i w:val="0"/>
      <w:iCs w:val="0"/>
    </w:rPr>
  </w:style>
  <w:style w:type="paragraph" w:customStyle="1" w:styleId="parametervalue">
    <w:name w:val="parametervalue"/>
    <w:basedOn w:val="a"/>
    <w:rsid w:val="00FB4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a0"/>
    <w:rsid w:val="00FB441C"/>
  </w:style>
  <w:style w:type="paragraph" w:customStyle="1" w:styleId="12">
    <w:name w:val="Без интервала1"/>
    <w:qFormat/>
    <w:rsid w:val="00FB441C"/>
    <w:pPr>
      <w:spacing w:after="0" w:line="240" w:lineRule="auto"/>
    </w:pPr>
    <w:rPr>
      <w:rFonts w:ascii="Cambria" w:eastAsia="MS ??" w:hAnsi="Cambria" w:cs="Cambria"/>
      <w:lang w:eastAsia="en-US"/>
    </w:rPr>
  </w:style>
  <w:style w:type="character" w:customStyle="1" w:styleId="forumtext">
    <w:name w:val="forum__text"/>
    <w:basedOn w:val="a0"/>
    <w:rsid w:val="00FB441C"/>
  </w:style>
  <w:style w:type="character" w:styleId="af5">
    <w:name w:val="footnote reference"/>
    <w:semiHidden/>
    <w:rsid w:val="00FB441C"/>
    <w:rPr>
      <w:vertAlign w:val="superscript"/>
    </w:rPr>
  </w:style>
  <w:style w:type="character" w:customStyle="1" w:styleId="10">
    <w:name w:val="Заголовок 1 Знак"/>
    <w:basedOn w:val="a0"/>
    <w:link w:val="1"/>
    <w:uiPriority w:val="9"/>
    <w:rsid w:val="00C66A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9955956">
      <w:bodyDiv w:val="1"/>
      <w:marLeft w:val="0"/>
      <w:marRight w:val="0"/>
      <w:marTop w:val="0"/>
      <w:marBottom w:val="0"/>
      <w:divBdr>
        <w:top w:val="none" w:sz="0" w:space="0" w:color="auto"/>
        <w:left w:val="none" w:sz="0" w:space="0" w:color="auto"/>
        <w:bottom w:val="none" w:sz="0" w:space="0" w:color="auto"/>
        <w:right w:val="none" w:sz="0" w:space="0" w:color="auto"/>
      </w:divBdr>
    </w:div>
    <w:div w:id="619923018">
      <w:bodyDiv w:val="1"/>
      <w:marLeft w:val="0"/>
      <w:marRight w:val="0"/>
      <w:marTop w:val="0"/>
      <w:marBottom w:val="0"/>
      <w:divBdr>
        <w:top w:val="none" w:sz="0" w:space="0" w:color="auto"/>
        <w:left w:val="none" w:sz="0" w:space="0" w:color="auto"/>
        <w:bottom w:val="none" w:sz="0" w:space="0" w:color="auto"/>
        <w:right w:val="none" w:sz="0" w:space="0" w:color="auto"/>
      </w:divBdr>
      <w:divsChild>
        <w:div w:id="92170791">
          <w:marLeft w:val="0"/>
          <w:marRight w:val="0"/>
          <w:marTop w:val="150"/>
          <w:marBottom w:val="150"/>
          <w:divBdr>
            <w:top w:val="none" w:sz="0" w:space="0" w:color="auto"/>
            <w:left w:val="none" w:sz="0" w:space="0" w:color="auto"/>
            <w:bottom w:val="none" w:sz="0" w:space="0" w:color="auto"/>
            <w:right w:val="none" w:sz="0" w:space="0" w:color="auto"/>
          </w:divBdr>
        </w:div>
      </w:divsChild>
    </w:div>
    <w:div w:id="756097946">
      <w:bodyDiv w:val="1"/>
      <w:marLeft w:val="0"/>
      <w:marRight w:val="0"/>
      <w:marTop w:val="0"/>
      <w:marBottom w:val="0"/>
      <w:divBdr>
        <w:top w:val="none" w:sz="0" w:space="0" w:color="auto"/>
        <w:left w:val="none" w:sz="0" w:space="0" w:color="auto"/>
        <w:bottom w:val="none" w:sz="0" w:space="0" w:color="auto"/>
        <w:right w:val="none" w:sz="0" w:space="0" w:color="auto"/>
      </w:divBdr>
    </w:div>
    <w:div w:id="2000963889">
      <w:bodyDiv w:val="1"/>
      <w:marLeft w:val="0"/>
      <w:marRight w:val="0"/>
      <w:marTop w:val="0"/>
      <w:marBottom w:val="0"/>
      <w:divBdr>
        <w:top w:val="none" w:sz="0" w:space="0" w:color="auto"/>
        <w:left w:val="none" w:sz="0" w:space="0" w:color="auto"/>
        <w:bottom w:val="none" w:sz="0" w:space="0" w:color="auto"/>
        <w:right w:val="none" w:sz="0" w:space="0" w:color="auto"/>
      </w:divBdr>
    </w:div>
    <w:div w:id="207107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684FB57EFD1759F6F152F7E74D8AB5815AA9A239B69EEABD130527546ADC3D8E2C9FFFE7B1C364EW2H" TargetMode="External"/><Relationship Id="rId13" Type="http://schemas.openxmlformats.org/officeDocument/2006/relationships/hyperlink" Target="consultantplus://offline/ref=EF57F8CACBDA1B2569B4C359B6202CE1803E08D7C24C0E777C03A045FBE07187966020044C2C1D14h6c0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C9D9FC630C5576C67405420D11F1187A6D61E418B2FA9AEEB80976C27CDA155B93D765B9C0940CeDi6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A684FB57EFD1759F6F152F7E74D8AB5816AB992E9569EEABD130527546ADC3D8E2C9FFFE7B193F4EW7H"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257366" TargetMode="External"/><Relationship Id="rId10" Type="http://schemas.openxmlformats.org/officeDocument/2006/relationships/hyperlink" Target="consultantplus://offline/ref=95A684FB57EFD1759F6F152F7E74D8AB5B11A19C2A9934E4A3883C507249F2D4DFABC5FEFE7A1E43W3H" TargetMode="External"/><Relationship Id="rId4" Type="http://schemas.openxmlformats.org/officeDocument/2006/relationships/settings" Target="settings.xml"/><Relationship Id="rId9" Type="http://schemas.openxmlformats.org/officeDocument/2006/relationships/hyperlink" Target="consultantplus://offline/ref=95A684FB57EFD1759F6F152F7E74D8AB5B11A19C2A9934E4A3883C507249F2D4DFABC5FEFE7B1443W7H" TargetMode="External"/><Relationship Id="rId14" Type="http://schemas.openxmlformats.org/officeDocument/2006/relationships/hyperlink" Target="consultantplus://offline/ref=C73D8948D195F95E4286368D836F6D9780946D4568B8E2BC53832D9B1A5D0C58256C35938DEFF178BEd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92740-1C36-41DA-A77C-495E3C71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5728</TotalTime>
  <Pages>21</Pages>
  <Words>7271</Words>
  <Characters>41450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Федоровского МР</Company>
  <LinksUpToDate>false</LinksUpToDate>
  <CharactersWithSpaces>48624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187</cp:revision>
  <cp:lastPrinted>2016-06-24T07:09:00Z</cp:lastPrinted>
  <dcterms:created xsi:type="dcterms:W3CDTF">2016-06-03T04:40:00Z</dcterms:created>
  <dcterms:modified xsi:type="dcterms:W3CDTF">2016-08-30T06:45:00Z</dcterms:modified>
</cp:coreProperties>
</file>